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E21B2B" w:rsidRDefault="00E40684" w:rsidP="0014004E">
      <w:pPr>
        <w:jc w:val="center"/>
        <w:rPr>
          <w:rFonts w:ascii="Arial" w:hAnsi="Arial" w:cs="Arial"/>
          <w:b/>
          <w:szCs w:val="24"/>
        </w:rPr>
      </w:pPr>
      <w:r w:rsidRPr="00E21B2B">
        <w:rPr>
          <w:rFonts w:ascii="Arial" w:hAnsi="Arial" w:cs="Arial"/>
          <w:b/>
          <w:szCs w:val="24"/>
        </w:rPr>
        <w:t xml:space="preserve">MINUTES OF MEETING OF THE BRENTWOOD </w:t>
      </w:r>
      <w:r w:rsidR="001A4334" w:rsidRPr="00E21B2B">
        <w:rPr>
          <w:rFonts w:ascii="Arial" w:hAnsi="Arial" w:cs="Arial"/>
          <w:b/>
          <w:szCs w:val="24"/>
        </w:rPr>
        <w:t>PLANNING COMMISSION</w:t>
      </w:r>
    </w:p>
    <w:p w:rsidR="0021235B" w:rsidRPr="00E21B2B" w:rsidRDefault="0021235B" w:rsidP="0014004E">
      <w:pPr>
        <w:jc w:val="center"/>
        <w:rPr>
          <w:rFonts w:ascii="Arial" w:hAnsi="Arial" w:cs="Arial"/>
          <w:b/>
          <w:szCs w:val="24"/>
        </w:rPr>
      </w:pPr>
    </w:p>
    <w:p w:rsidR="00E40684" w:rsidRPr="00E21B2B" w:rsidRDefault="006F6424" w:rsidP="0014004E">
      <w:pPr>
        <w:jc w:val="center"/>
        <w:rPr>
          <w:rFonts w:ascii="Arial" w:hAnsi="Arial" w:cs="Arial"/>
          <w:b/>
          <w:szCs w:val="24"/>
        </w:rPr>
      </w:pPr>
      <w:r w:rsidRPr="00E21B2B">
        <w:rPr>
          <w:rFonts w:ascii="Arial" w:hAnsi="Arial" w:cs="Arial"/>
          <w:b/>
          <w:szCs w:val="24"/>
        </w:rPr>
        <w:t>B</w:t>
      </w:r>
      <w:r w:rsidR="00E40684" w:rsidRPr="00E21B2B">
        <w:rPr>
          <w:rFonts w:ascii="Arial" w:hAnsi="Arial" w:cs="Arial"/>
          <w:b/>
          <w:szCs w:val="24"/>
        </w:rPr>
        <w:t>RENTWOOD, TENNESSEE</w:t>
      </w:r>
    </w:p>
    <w:p w:rsidR="0021235B" w:rsidRPr="00082AEA" w:rsidRDefault="0021235B" w:rsidP="0014004E">
      <w:pPr>
        <w:jc w:val="center"/>
        <w:rPr>
          <w:rFonts w:ascii="Arial" w:hAnsi="Arial" w:cs="Arial"/>
          <w:szCs w:val="24"/>
        </w:rPr>
      </w:pPr>
    </w:p>
    <w:p w:rsidR="0095639F" w:rsidRPr="0095639F" w:rsidRDefault="0095639F" w:rsidP="0095639F">
      <w:pPr>
        <w:pStyle w:val="Title"/>
        <w:widowControl w:val="0"/>
        <w:tabs>
          <w:tab w:val="left" w:pos="1080"/>
        </w:tabs>
        <w:jc w:val="both"/>
        <w:rPr>
          <w:rFonts w:cs="Arial"/>
          <w:b w:val="0"/>
          <w:sz w:val="24"/>
          <w:szCs w:val="24"/>
        </w:rPr>
      </w:pPr>
      <w:r w:rsidRPr="0095639F">
        <w:rPr>
          <w:rFonts w:cs="Arial"/>
          <w:b w:val="0"/>
          <w:sz w:val="24"/>
          <w:szCs w:val="24"/>
        </w:rPr>
        <w:t>The regular meeting of the Brentwood Planning Commission met on Monday, November 5, 2019 at 7:00 p.m. at Brentwood City Hall.</w:t>
      </w:r>
    </w:p>
    <w:p w:rsidR="0095639F" w:rsidRPr="0095639F" w:rsidRDefault="0095639F" w:rsidP="0095639F">
      <w:pPr>
        <w:pStyle w:val="Title"/>
        <w:widowControl w:val="0"/>
        <w:tabs>
          <w:tab w:val="left" w:pos="1080"/>
        </w:tabs>
        <w:jc w:val="both"/>
        <w:rPr>
          <w:rFonts w:cs="Arial"/>
          <w:b w:val="0"/>
          <w:sz w:val="24"/>
          <w:szCs w:val="24"/>
        </w:rPr>
      </w:pPr>
    </w:p>
    <w:p w:rsidR="00454582" w:rsidRDefault="0095639F" w:rsidP="0095639F">
      <w:pPr>
        <w:pStyle w:val="Title"/>
        <w:widowControl w:val="0"/>
        <w:tabs>
          <w:tab w:val="left" w:pos="1080"/>
        </w:tabs>
        <w:jc w:val="both"/>
        <w:rPr>
          <w:rFonts w:cs="Arial"/>
          <w:b w:val="0"/>
          <w:sz w:val="24"/>
          <w:szCs w:val="24"/>
        </w:rPr>
      </w:pPr>
      <w:r w:rsidRPr="0095639F">
        <w:rPr>
          <w:rFonts w:cs="Arial"/>
          <w:b w:val="0"/>
          <w:sz w:val="24"/>
          <w:szCs w:val="24"/>
        </w:rPr>
        <w:t xml:space="preserve">Present at roll call were Chairman Janet Donahue, Commissioner Ken Travis, Preston Bain, Chris Clark, Michael Kaplan, Brandon Oliver, Stevan Pippin and Sonna Robinson.  </w:t>
      </w:r>
      <w:r w:rsidR="00766377">
        <w:rPr>
          <w:rFonts w:cs="Arial"/>
          <w:b w:val="0"/>
          <w:sz w:val="24"/>
          <w:szCs w:val="24"/>
        </w:rPr>
        <w:t xml:space="preserve">Carol Crigger was absent.  </w:t>
      </w:r>
      <w:r w:rsidRPr="0095639F">
        <w:rPr>
          <w:rFonts w:cs="Arial"/>
          <w:b w:val="0"/>
          <w:sz w:val="24"/>
          <w:szCs w:val="24"/>
        </w:rPr>
        <w:t xml:space="preserve">John Magyar arrived </w:t>
      </w:r>
      <w:r w:rsidRPr="00766377">
        <w:rPr>
          <w:rFonts w:cs="Arial"/>
          <w:b w:val="0"/>
          <w:sz w:val="24"/>
          <w:szCs w:val="24"/>
        </w:rPr>
        <w:t>at 7:</w:t>
      </w:r>
      <w:r w:rsidR="00766377" w:rsidRPr="00766377">
        <w:rPr>
          <w:rFonts w:cs="Arial"/>
          <w:b w:val="0"/>
          <w:sz w:val="24"/>
          <w:szCs w:val="24"/>
        </w:rPr>
        <w:t>0</w:t>
      </w:r>
      <w:r w:rsidR="008D100B">
        <w:rPr>
          <w:rFonts w:cs="Arial"/>
          <w:b w:val="0"/>
          <w:sz w:val="24"/>
          <w:szCs w:val="24"/>
        </w:rPr>
        <w:t>2</w:t>
      </w:r>
      <w:r w:rsidRPr="00766377">
        <w:rPr>
          <w:rFonts w:cs="Arial"/>
          <w:b w:val="0"/>
          <w:sz w:val="24"/>
          <w:szCs w:val="24"/>
        </w:rPr>
        <w:t xml:space="preserve"> pm. </w:t>
      </w:r>
      <w:r w:rsidRPr="0095639F">
        <w:rPr>
          <w:rFonts w:cs="Arial"/>
          <w:b w:val="0"/>
          <w:sz w:val="24"/>
          <w:szCs w:val="24"/>
        </w:rPr>
        <w:t>Staff present were Jeff Dobson, Jay Evans, Kristen Corn, Mike Harris, Steve Foster, Todd Petrowski and Allison Henry</w:t>
      </w:r>
      <w:r>
        <w:rPr>
          <w:rFonts w:cs="Arial"/>
          <w:b w:val="0"/>
          <w:sz w:val="24"/>
          <w:szCs w:val="24"/>
        </w:rPr>
        <w:t>.</w:t>
      </w:r>
    </w:p>
    <w:p w:rsidR="0095639F" w:rsidRPr="00082AEA" w:rsidRDefault="0095639F" w:rsidP="0095639F">
      <w:pPr>
        <w:pStyle w:val="Title"/>
        <w:widowControl w:val="0"/>
        <w:tabs>
          <w:tab w:val="left" w:pos="1080"/>
        </w:tabs>
        <w:jc w:val="both"/>
        <w:rPr>
          <w:rFonts w:cs="Arial"/>
          <w:b w:val="0"/>
          <w:sz w:val="24"/>
          <w:szCs w:val="24"/>
        </w:rPr>
      </w:pPr>
    </w:p>
    <w:p w:rsidR="00537521" w:rsidRPr="00082AEA" w:rsidRDefault="004949A0" w:rsidP="0014004E">
      <w:pPr>
        <w:pStyle w:val="Title"/>
        <w:widowControl w:val="0"/>
        <w:tabs>
          <w:tab w:val="left" w:pos="1080"/>
        </w:tabs>
        <w:jc w:val="both"/>
        <w:rPr>
          <w:rFonts w:cs="Arial"/>
          <w:b w:val="0"/>
          <w:sz w:val="24"/>
          <w:szCs w:val="24"/>
        </w:rPr>
      </w:pPr>
      <w:r>
        <w:rPr>
          <w:rFonts w:cs="Arial"/>
          <w:b w:val="0"/>
          <w:sz w:val="24"/>
          <w:szCs w:val="24"/>
        </w:rPr>
        <w:t xml:space="preserve">Mr. </w:t>
      </w:r>
      <w:r w:rsidR="00766377">
        <w:rPr>
          <w:rFonts w:cs="Arial"/>
          <w:b w:val="0"/>
          <w:sz w:val="24"/>
          <w:szCs w:val="24"/>
        </w:rPr>
        <w:t>Oliver</w:t>
      </w:r>
      <w:r w:rsidR="00454582" w:rsidRPr="00082AEA">
        <w:rPr>
          <w:rFonts w:cs="Arial"/>
          <w:b w:val="0"/>
          <w:sz w:val="24"/>
          <w:szCs w:val="24"/>
        </w:rPr>
        <w:t xml:space="preserve"> </w:t>
      </w:r>
      <w:r w:rsidR="00AD6EE9" w:rsidRPr="00082AEA">
        <w:rPr>
          <w:rFonts w:cs="Arial"/>
          <w:b w:val="0"/>
          <w:sz w:val="24"/>
          <w:szCs w:val="24"/>
        </w:rPr>
        <w:t>moved for</w:t>
      </w:r>
      <w:r w:rsidR="00BC1660" w:rsidRPr="00082AEA">
        <w:rPr>
          <w:rFonts w:cs="Arial"/>
          <w:b w:val="0"/>
          <w:sz w:val="24"/>
          <w:szCs w:val="24"/>
        </w:rPr>
        <w:t xml:space="preserve"> approval</w:t>
      </w:r>
      <w:r w:rsidR="00AB296D" w:rsidRPr="00082AEA">
        <w:rPr>
          <w:rFonts w:cs="Arial"/>
          <w:b w:val="0"/>
          <w:sz w:val="24"/>
          <w:szCs w:val="24"/>
        </w:rPr>
        <w:t xml:space="preserve"> of the minutes </w:t>
      </w:r>
      <w:r w:rsidR="00FC1E27" w:rsidRPr="00082AEA">
        <w:rPr>
          <w:rFonts w:cs="Arial"/>
          <w:b w:val="0"/>
          <w:sz w:val="24"/>
          <w:szCs w:val="24"/>
        </w:rPr>
        <w:t>from the</w:t>
      </w:r>
      <w:r w:rsidR="00F1068B" w:rsidRPr="00082AEA">
        <w:rPr>
          <w:rFonts w:cs="Arial"/>
          <w:b w:val="0"/>
          <w:sz w:val="24"/>
          <w:szCs w:val="24"/>
        </w:rPr>
        <w:t xml:space="preserve"> </w:t>
      </w:r>
      <w:r w:rsidR="00766377">
        <w:rPr>
          <w:rFonts w:cs="Arial"/>
          <w:b w:val="0"/>
          <w:sz w:val="24"/>
          <w:szCs w:val="24"/>
        </w:rPr>
        <w:t>October 7</w:t>
      </w:r>
      <w:r w:rsidR="00441FF9" w:rsidRPr="00082AEA">
        <w:rPr>
          <w:rFonts w:cs="Arial"/>
          <w:b w:val="0"/>
          <w:sz w:val="24"/>
          <w:szCs w:val="24"/>
        </w:rPr>
        <w:t>,</w:t>
      </w:r>
      <w:r w:rsidR="000A03F9" w:rsidRPr="00082AEA">
        <w:rPr>
          <w:rFonts w:cs="Arial"/>
          <w:b w:val="0"/>
          <w:sz w:val="24"/>
          <w:szCs w:val="24"/>
        </w:rPr>
        <w:t xml:space="preserve"> 201</w:t>
      </w:r>
      <w:r w:rsidR="003B6B68" w:rsidRPr="00082AEA">
        <w:rPr>
          <w:rFonts w:cs="Arial"/>
          <w:b w:val="0"/>
          <w:sz w:val="24"/>
          <w:szCs w:val="24"/>
        </w:rPr>
        <w:t>9</w:t>
      </w:r>
      <w:r w:rsidR="00A204B4" w:rsidRPr="00082AEA">
        <w:rPr>
          <w:rFonts w:cs="Arial"/>
          <w:sz w:val="24"/>
          <w:szCs w:val="24"/>
        </w:rPr>
        <w:t xml:space="preserve"> </w:t>
      </w:r>
      <w:r w:rsidR="00FC1E27" w:rsidRPr="00082AEA">
        <w:rPr>
          <w:rFonts w:cs="Arial"/>
          <w:b w:val="0"/>
          <w:sz w:val="24"/>
          <w:szCs w:val="24"/>
        </w:rPr>
        <w:t>meeting</w:t>
      </w:r>
      <w:r w:rsidR="00CD298B" w:rsidRPr="00082AEA">
        <w:rPr>
          <w:rFonts w:cs="Arial"/>
          <w:b w:val="0"/>
          <w:sz w:val="24"/>
          <w:szCs w:val="24"/>
        </w:rPr>
        <w:t xml:space="preserve"> as </w:t>
      </w:r>
      <w:r w:rsidR="001E2FD9" w:rsidRPr="00082AEA">
        <w:rPr>
          <w:rFonts w:cs="Arial"/>
          <w:b w:val="0"/>
          <w:sz w:val="24"/>
          <w:szCs w:val="24"/>
        </w:rPr>
        <w:t>written</w:t>
      </w:r>
      <w:r w:rsidR="00A60008" w:rsidRPr="00082AEA">
        <w:rPr>
          <w:rFonts w:cs="Arial"/>
          <w:b w:val="0"/>
          <w:sz w:val="24"/>
          <w:szCs w:val="24"/>
        </w:rPr>
        <w:t xml:space="preserve">; seconded by </w:t>
      </w:r>
      <w:r w:rsidR="00AF55A5" w:rsidRPr="00082AEA">
        <w:rPr>
          <w:rFonts w:cs="Arial"/>
          <w:b w:val="0"/>
          <w:sz w:val="24"/>
          <w:szCs w:val="24"/>
        </w:rPr>
        <w:t>M</w:t>
      </w:r>
      <w:r>
        <w:rPr>
          <w:rFonts w:cs="Arial"/>
          <w:b w:val="0"/>
          <w:sz w:val="24"/>
          <w:szCs w:val="24"/>
        </w:rPr>
        <w:t>r</w:t>
      </w:r>
      <w:r w:rsidR="00AF55A5" w:rsidRPr="00082AEA">
        <w:rPr>
          <w:rFonts w:cs="Arial"/>
          <w:b w:val="0"/>
          <w:sz w:val="24"/>
          <w:szCs w:val="24"/>
        </w:rPr>
        <w:t xml:space="preserve">. </w:t>
      </w:r>
      <w:r w:rsidR="00766377">
        <w:rPr>
          <w:rFonts w:cs="Arial"/>
          <w:b w:val="0"/>
          <w:sz w:val="24"/>
          <w:szCs w:val="24"/>
        </w:rPr>
        <w:t>Kaplan</w:t>
      </w:r>
      <w:r w:rsidR="00A60008" w:rsidRPr="00082AEA">
        <w:rPr>
          <w:rFonts w:cs="Arial"/>
          <w:b w:val="0"/>
          <w:sz w:val="24"/>
          <w:szCs w:val="24"/>
        </w:rPr>
        <w:t xml:space="preserve">.  </w:t>
      </w:r>
      <w:r w:rsidR="00766377" w:rsidRPr="00766377">
        <w:rPr>
          <w:rFonts w:cs="Arial"/>
          <w:b w:val="0"/>
          <w:sz w:val="24"/>
          <w:szCs w:val="24"/>
        </w:rPr>
        <w:t>Approval was unanimous.</w:t>
      </w:r>
    </w:p>
    <w:p w:rsidR="00337737" w:rsidRPr="00082AEA" w:rsidRDefault="00337737" w:rsidP="0014004E">
      <w:pPr>
        <w:pStyle w:val="Title"/>
        <w:widowControl w:val="0"/>
        <w:tabs>
          <w:tab w:val="left" w:pos="1080"/>
        </w:tabs>
        <w:jc w:val="both"/>
        <w:rPr>
          <w:rFonts w:cs="Arial"/>
          <w:b w:val="0"/>
          <w:sz w:val="24"/>
          <w:szCs w:val="24"/>
        </w:rPr>
      </w:pPr>
    </w:p>
    <w:p w:rsidR="00521C21" w:rsidRPr="00082AEA" w:rsidRDefault="001F148A" w:rsidP="0014004E">
      <w:pPr>
        <w:tabs>
          <w:tab w:val="left" w:pos="1080"/>
        </w:tabs>
        <w:jc w:val="both"/>
        <w:rPr>
          <w:rFonts w:ascii="Arial" w:hAnsi="Arial" w:cs="Arial"/>
          <w:b/>
          <w:szCs w:val="24"/>
          <w:u w:val="single"/>
        </w:rPr>
      </w:pPr>
      <w:r w:rsidRPr="00082AEA">
        <w:rPr>
          <w:rFonts w:ascii="Arial" w:hAnsi="Arial" w:cs="Arial"/>
          <w:b/>
          <w:szCs w:val="24"/>
          <w:u w:val="single"/>
        </w:rPr>
        <w:t>CONSENT AG</w:t>
      </w:r>
      <w:r w:rsidR="00521C21" w:rsidRPr="00082AEA">
        <w:rPr>
          <w:rFonts w:ascii="Arial" w:hAnsi="Arial" w:cs="Arial"/>
          <w:b/>
          <w:szCs w:val="24"/>
          <w:u w:val="single"/>
        </w:rPr>
        <w:t>ENDA</w:t>
      </w:r>
    </w:p>
    <w:p w:rsidR="00400792" w:rsidRPr="00082AEA" w:rsidRDefault="00400792" w:rsidP="0014004E">
      <w:pPr>
        <w:snapToGrid w:val="0"/>
        <w:jc w:val="both"/>
        <w:rPr>
          <w:rFonts w:ascii="Arial" w:hAnsi="Arial" w:cs="Arial"/>
          <w:szCs w:val="24"/>
        </w:rPr>
      </w:pPr>
    </w:p>
    <w:p w:rsidR="0070020B" w:rsidRPr="00082AEA" w:rsidRDefault="00760FAA" w:rsidP="00250803">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1:</w:t>
      </w:r>
      <w:r w:rsidRPr="00082AEA">
        <w:rPr>
          <w:rStyle w:val="AGENDA1"/>
          <w:i w:val="0"/>
          <w:color w:val="auto"/>
          <w:szCs w:val="24"/>
        </w:rPr>
        <w:tab/>
      </w:r>
      <w:r w:rsidR="000A2658" w:rsidRPr="000A2658">
        <w:rPr>
          <w:rStyle w:val="PageNumber"/>
          <w:rFonts w:ascii="Arial" w:hAnsi="Arial" w:cs="Arial"/>
          <w:b/>
          <w:szCs w:val="24"/>
        </w:rPr>
        <w:t>BPC1910-003</w:t>
      </w:r>
      <w:r w:rsidR="000A2658">
        <w:rPr>
          <w:rStyle w:val="PageNumber"/>
          <w:rFonts w:ascii="Arial" w:hAnsi="Arial" w:cs="Arial"/>
          <w:b/>
          <w:szCs w:val="24"/>
        </w:rPr>
        <w:t xml:space="preserve"> </w:t>
      </w:r>
      <w:r w:rsidR="000A2658" w:rsidRPr="000A2658">
        <w:rPr>
          <w:rStyle w:val="PageNumber"/>
          <w:rFonts w:ascii="Arial" w:hAnsi="Arial" w:cs="Arial"/>
          <w:b/>
          <w:szCs w:val="24"/>
        </w:rPr>
        <w:t>Revised Building Elevations – Eat the Frog Fitness, Hill Center Brentwood, 205 Franklin Road, Suite 150, Zoning C-2</w:t>
      </w:r>
    </w:p>
    <w:p w:rsidR="00760FAA" w:rsidRPr="00082AEA" w:rsidRDefault="00760FAA" w:rsidP="00760FAA">
      <w:pPr>
        <w:snapToGrid w:val="0"/>
        <w:contextualSpacing/>
        <w:jc w:val="both"/>
        <w:rPr>
          <w:rStyle w:val="AGENDA1"/>
          <w:i w:val="0"/>
          <w:color w:val="auto"/>
          <w:szCs w:val="24"/>
        </w:rPr>
      </w:pPr>
    </w:p>
    <w:p w:rsidR="000A2658" w:rsidRDefault="000A2658" w:rsidP="000A2658">
      <w:pPr>
        <w:snapToGrid w:val="0"/>
        <w:contextualSpacing/>
        <w:jc w:val="both"/>
        <w:rPr>
          <w:rStyle w:val="AGENDA1"/>
          <w:b w:val="0"/>
          <w:i w:val="0"/>
          <w:color w:val="000000" w:themeColor="text1"/>
          <w:szCs w:val="24"/>
        </w:rPr>
      </w:pPr>
      <w:r w:rsidRPr="000A2658">
        <w:rPr>
          <w:rStyle w:val="AGENDA1"/>
          <w:b w:val="0"/>
          <w:i w:val="0"/>
          <w:color w:val="000000" w:themeColor="text1"/>
          <w:szCs w:val="24"/>
        </w:rPr>
        <w:t>Ferguson Architecture request</w:t>
      </w:r>
      <w:r w:rsidR="008D100B">
        <w:rPr>
          <w:rStyle w:val="AGENDA1"/>
          <w:b w:val="0"/>
          <w:i w:val="0"/>
          <w:color w:val="000000" w:themeColor="text1"/>
          <w:szCs w:val="24"/>
        </w:rPr>
        <w:t>ed</w:t>
      </w:r>
      <w:r w:rsidRPr="000A2658">
        <w:rPr>
          <w:rStyle w:val="AGENDA1"/>
          <w:b w:val="0"/>
          <w:i w:val="0"/>
          <w:color w:val="000000" w:themeColor="text1"/>
          <w:szCs w:val="24"/>
        </w:rPr>
        <w:t xml:space="preserve"> approval of a revised storefront that propose</w:t>
      </w:r>
      <w:r w:rsidR="008D100B">
        <w:rPr>
          <w:rStyle w:val="AGENDA1"/>
          <w:b w:val="0"/>
          <w:i w:val="0"/>
          <w:color w:val="000000" w:themeColor="text1"/>
          <w:szCs w:val="24"/>
        </w:rPr>
        <w:t>d</w:t>
      </w:r>
      <w:r w:rsidRPr="000A2658">
        <w:rPr>
          <w:rStyle w:val="AGENDA1"/>
          <w:b w:val="0"/>
          <w:i w:val="0"/>
          <w:color w:val="000000" w:themeColor="text1"/>
          <w:szCs w:val="24"/>
        </w:rPr>
        <w:t>:</w:t>
      </w:r>
    </w:p>
    <w:p w:rsidR="008D100B" w:rsidRPr="000A2658" w:rsidRDefault="008D100B" w:rsidP="000A2658">
      <w:pPr>
        <w:snapToGrid w:val="0"/>
        <w:contextualSpacing/>
        <w:jc w:val="both"/>
        <w:rPr>
          <w:rStyle w:val="AGENDA1"/>
          <w:b w:val="0"/>
          <w:i w:val="0"/>
          <w:color w:val="000000" w:themeColor="text1"/>
          <w:szCs w:val="24"/>
        </w:rPr>
      </w:pPr>
    </w:p>
    <w:p w:rsidR="000A2658" w:rsidRPr="008107C3" w:rsidRDefault="000A2658" w:rsidP="00954FC0">
      <w:pPr>
        <w:numPr>
          <w:ilvl w:val="0"/>
          <w:numId w:val="3"/>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Addition of an aluminum storefront with clear glass and black mullions, and </w:t>
      </w:r>
    </w:p>
    <w:p w:rsidR="000A2658" w:rsidRPr="008107C3" w:rsidRDefault="000A2658" w:rsidP="00954FC0">
      <w:pPr>
        <w:numPr>
          <w:ilvl w:val="0"/>
          <w:numId w:val="3"/>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Addition of Alucobond metal panels above the storefront in a natural color.</w:t>
      </w:r>
    </w:p>
    <w:p w:rsidR="000A2658" w:rsidRDefault="000A2658" w:rsidP="000A2658">
      <w:pPr>
        <w:snapToGrid w:val="0"/>
        <w:contextualSpacing/>
        <w:jc w:val="both"/>
        <w:rPr>
          <w:rStyle w:val="AGENDA1"/>
          <w:b w:val="0"/>
          <w:i w:val="0"/>
          <w:color w:val="000000" w:themeColor="text1"/>
          <w:szCs w:val="24"/>
        </w:rPr>
      </w:pPr>
    </w:p>
    <w:p w:rsidR="000A2658" w:rsidRPr="000A2658" w:rsidRDefault="000A2658" w:rsidP="000A2658">
      <w:pPr>
        <w:snapToGrid w:val="0"/>
        <w:contextualSpacing/>
        <w:jc w:val="both"/>
        <w:rPr>
          <w:rStyle w:val="AGENDA1"/>
          <w:b w:val="0"/>
          <w:i w:val="0"/>
          <w:color w:val="000000" w:themeColor="text1"/>
          <w:szCs w:val="24"/>
        </w:rPr>
      </w:pPr>
      <w:r w:rsidRPr="000A2658">
        <w:rPr>
          <w:rStyle w:val="AGENDA1"/>
          <w:b w:val="0"/>
          <w:i w:val="0"/>
          <w:color w:val="000000" w:themeColor="text1"/>
          <w:szCs w:val="24"/>
        </w:rPr>
        <w:t xml:space="preserve">Eat the Frog is a small group training facility that combines training, technology and science-based fitness programs. </w:t>
      </w:r>
    </w:p>
    <w:p w:rsidR="000A2658" w:rsidRPr="000A2658" w:rsidRDefault="000A2658" w:rsidP="000A2658">
      <w:pPr>
        <w:snapToGrid w:val="0"/>
        <w:contextualSpacing/>
        <w:jc w:val="both"/>
        <w:rPr>
          <w:rStyle w:val="AGENDA1"/>
          <w:b w:val="0"/>
          <w:i w:val="0"/>
          <w:color w:val="000000" w:themeColor="text1"/>
          <w:szCs w:val="24"/>
        </w:rPr>
      </w:pPr>
    </w:p>
    <w:p w:rsidR="00233CE4" w:rsidRPr="00082AEA" w:rsidRDefault="000A2658" w:rsidP="000A2658">
      <w:pPr>
        <w:snapToGrid w:val="0"/>
        <w:contextualSpacing/>
        <w:jc w:val="both"/>
        <w:rPr>
          <w:rStyle w:val="AGENDA1"/>
          <w:i w:val="0"/>
          <w:color w:val="auto"/>
          <w:szCs w:val="24"/>
        </w:rPr>
      </w:pPr>
      <w:r w:rsidRPr="000A2658">
        <w:rPr>
          <w:rStyle w:val="AGENDA1"/>
          <w:b w:val="0"/>
          <w:i w:val="0"/>
          <w:color w:val="000000" w:themeColor="text1"/>
          <w:szCs w:val="24"/>
        </w:rPr>
        <w:t>New studios are coming soon in Nashville and Brentwood.</w:t>
      </w:r>
    </w:p>
    <w:p w:rsidR="000A2658" w:rsidRDefault="000A2658" w:rsidP="00760FAA">
      <w:pPr>
        <w:snapToGrid w:val="0"/>
        <w:jc w:val="both"/>
        <w:rPr>
          <w:rStyle w:val="AGENDA1"/>
          <w:b w:val="0"/>
          <w:i w:val="0"/>
          <w:color w:val="000000" w:themeColor="text1"/>
          <w:szCs w:val="24"/>
        </w:rPr>
      </w:pPr>
    </w:p>
    <w:p w:rsidR="00760FAA" w:rsidRPr="00082AEA" w:rsidRDefault="00760FAA" w:rsidP="00760FAA">
      <w:pPr>
        <w:snapToGrid w:val="0"/>
        <w:jc w:val="both"/>
        <w:rPr>
          <w:rStyle w:val="AGENDA1"/>
          <w:b w:val="0"/>
          <w:i w:val="0"/>
          <w:color w:val="000000" w:themeColor="text1"/>
          <w:szCs w:val="24"/>
        </w:rPr>
      </w:pPr>
      <w:r w:rsidRPr="00082AEA">
        <w:rPr>
          <w:rStyle w:val="AGENDA1"/>
          <w:b w:val="0"/>
          <w:i w:val="0"/>
          <w:color w:val="000000" w:themeColor="text1"/>
          <w:szCs w:val="24"/>
        </w:rPr>
        <w:t xml:space="preserve">Staff recommended approval of the </w:t>
      </w:r>
      <w:r w:rsidR="00233CE4">
        <w:rPr>
          <w:rStyle w:val="AGENDA1"/>
          <w:b w:val="0"/>
          <w:i w:val="0"/>
          <w:color w:val="000000" w:themeColor="text1"/>
          <w:szCs w:val="24"/>
        </w:rPr>
        <w:t xml:space="preserve">revised </w:t>
      </w:r>
      <w:r w:rsidR="000A2658">
        <w:rPr>
          <w:rStyle w:val="AGENDA1"/>
          <w:b w:val="0"/>
          <w:i w:val="0"/>
          <w:color w:val="000000" w:themeColor="text1"/>
          <w:szCs w:val="24"/>
        </w:rPr>
        <w:t>site plan</w:t>
      </w:r>
      <w:r w:rsidR="009420F4" w:rsidRPr="00082AEA">
        <w:rPr>
          <w:rStyle w:val="AGENDA1"/>
          <w:b w:val="0"/>
          <w:i w:val="0"/>
          <w:color w:val="000000" w:themeColor="text1"/>
          <w:szCs w:val="24"/>
        </w:rPr>
        <w:t xml:space="preserve"> </w:t>
      </w:r>
      <w:r w:rsidRPr="00082AEA">
        <w:rPr>
          <w:rStyle w:val="AGENDA1"/>
          <w:b w:val="0"/>
          <w:i w:val="0"/>
          <w:color w:val="000000" w:themeColor="text1"/>
          <w:szCs w:val="24"/>
        </w:rPr>
        <w:t>subject to the following conditions:</w:t>
      </w:r>
    </w:p>
    <w:p w:rsidR="00760FAA" w:rsidRPr="00082AEA" w:rsidRDefault="00760FAA" w:rsidP="00760FAA">
      <w:pPr>
        <w:snapToGrid w:val="0"/>
        <w:jc w:val="both"/>
        <w:rPr>
          <w:rStyle w:val="AGENDA1"/>
          <w:b w:val="0"/>
          <w:i w:val="0"/>
          <w:color w:val="000000" w:themeColor="text1"/>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Approval of a site plan by the Planning Commission shall remain valid for a period of three years from the original date of approval.    </w:t>
      </w:r>
    </w:p>
    <w:p w:rsidR="002251B7" w:rsidRPr="008107C3" w:rsidRDefault="002251B7" w:rsidP="008107C3">
      <w:pPr>
        <w:tabs>
          <w:tab w:val="left" w:pos="900"/>
        </w:tabs>
        <w:snapToGrid w:val="0"/>
        <w:ind w:left="720"/>
        <w:contextualSpacing/>
        <w:jc w:val="both"/>
        <w:rPr>
          <w:b/>
          <w:snapToGrid w:val="0"/>
        </w:rPr>
      </w:pPr>
    </w:p>
    <w:p w:rsidR="008107C3" w:rsidRPr="008107C3" w:rsidRDefault="008107C3" w:rsidP="00954FC0">
      <w:pPr>
        <w:numPr>
          <w:ilvl w:val="0"/>
          <w:numId w:val="5"/>
        </w:numPr>
        <w:tabs>
          <w:tab w:val="left" w:pos="900"/>
        </w:tabs>
        <w:snapToGrid w:val="0"/>
        <w:contextualSpacing/>
        <w:rPr>
          <w:rFonts w:ascii="Arial" w:hAnsi="Arial" w:cs="Arial"/>
          <w:snapToGrid w:val="0"/>
          <w:szCs w:val="24"/>
        </w:rPr>
      </w:pPr>
      <w:r w:rsidRPr="008107C3">
        <w:rPr>
          <w:rFonts w:ascii="Arial" w:hAnsi="Arial" w:cs="Arial"/>
          <w:snapToGrid w:val="0"/>
          <w:szCs w:val="24"/>
        </w:rPr>
        <w:t xml:space="preserve">Provide a water and sewer availability application. Application can be found on the City’s web site -- </w:t>
      </w:r>
      <w:hyperlink r:id="rId8" w:history="1">
        <w:r w:rsidRPr="008107C3">
          <w:rPr>
            <w:rFonts w:ascii="Arial" w:hAnsi="Arial" w:cs="Arial"/>
            <w:snapToGrid w:val="0"/>
            <w:szCs w:val="24"/>
          </w:rPr>
          <w:t>https://www.brentwoodtn.gov/departments/water-services/developer-engineer-information</w:t>
        </w:r>
      </w:hyperlink>
      <w:r w:rsidRPr="008107C3">
        <w:rPr>
          <w:rFonts w:ascii="Arial" w:hAnsi="Arial" w:cs="Arial"/>
          <w:snapToGrid w:val="0"/>
          <w:szCs w:val="24"/>
        </w:rPr>
        <w:t>.</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Permanent window signs that does not exceed ten percent of the area of the window or any glass door to which they are attached. All window signs shall be in conformance with all applicable safety and electrical codes.  Provide dimensions of the window graphics and the windows/doors that will be affixed to.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Add the following note to the site plan;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8107C3">
      <w:pPr>
        <w:tabs>
          <w:tab w:val="left" w:pos="900"/>
        </w:tabs>
        <w:snapToGrid w:val="0"/>
        <w:ind w:left="720"/>
        <w:contextualSpacing/>
        <w:jc w:val="both"/>
        <w:rPr>
          <w:rFonts w:ascii="Arial" w:hAnsi="Arial" w:cs="Arial"/>
          <w:snapToGrid w:val="0"/>
          <w:szCs w:val="24"/>
        </w:rPr>
      </w:pPr>
      <w:r w:rsidRPr="008107C3">
        <w:rPr>
          <w:rFonts w:ascii="Arial" w:hAnsi="Arial" w:cs="Arial"/>
          <w:snapToGrid w:val="0"/>
          <w:szCs w:val="24"/>
        </w:rPr>
        <w:lastRenderedPageBreak/>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960221962"/>
          <w:placeholder>
            <w:docPart w:val="BA4A83099E9A4C1C8A9BA87394BAA1D4"/>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107C3">
            <w:rPr>
              <w:rFonts w:ascii="Arial" w:hAnsi="Arial" w:cs="Arial"/>
              <w:snapToGrid w:val="0"/>
              <w:szCs w:val="24"/>
            </w:rPr>
            <w:t xml:space="preserve">November 4, </w:t>
          </w:r>
        </w:sdtContent>
      </w:sdt>
      <w:sdt>
        <w:sdtPr>
          <w:rPr>
            <w:rFonts w:ascii="Arial" w:hAnsi="Arial" w:cs="Arial"/>
            <w:snapToGrid w:val="0"/>
            <w:szCs w:val="24"/>
          </w:rPr>
          <w:id w:val="-700087295"/>
          <w:placeholder>
            <w:docPart w:val="60E3DD22B0164A1CBA13DA8EF8A789C7"/>
          </w:placeholder>
          <w:comboBox>
            <w:listItem w:displayText="2019" w:value="2019"/>
            <w:listItem w:displayText="2020" w:value="2020"/>
            <w:listItem w:displayText="2021" w:value="2021"/>
            <w:listItem w:displayText="2022" w:value="2022"/>
            <w:listItem w:displayText="2023" w:value="2023"/>
          </w:comboBox>
        </w:sdtPr>
        <w:sdtEndPr/>
        <w:sdtContent>
          <w:r w:rsidRPr="008107C3">
            <w:rPr>
              <w:rFonts w:ascii="Arial" w:hAnsi="Arial" w:cs="Arial"/>
              <w:snapToGrid w:val="0"/>
              <w:szCs w:val="24"/>
            </w:rPr>
            <w:t>2022</w:t>
          </w:r>
        </w:sdtContent>
      </w:sdt>
      <w:r w:rsidRPr="008107C3">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w:t>
      </w:r>
      <w:r w:rsidRPr="008107C3">
        <w:rPr>
          <w:rFonts w:ascii="Arial" w:hAnsi="Arial" w:cs="Arial"/>
          <w:snapToGrid w:val="0"/>
          <w:szCs w:val="24"/>
        </w:rPr>
        <w:lastRenderedPageBreak/>
        <w:t>appear before the Planning Commission to address any deficiencies or unapproved modifications.  The project may also be subject to delays in issuance of permits, certificates of occupancy, recordation of plats or other project approvals.</w:t>
      </w:r>
    </w:p>
    <w:p w:rsidR="008107C3" w:rsidRPr="008107C3" w:rsidRDefault="008107C3" w:rsidP="008107C3">
      <w:pPr>
        <w:tabs>
          <w:tab w:val="left" w:pos="900"/>
        </w:tabs>
        <w:snapToGrid w:val="0"/>
        <w:ind w:left="36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Any changes to plans approved by the Planning Commission will require staff review and re-approval by the Planning Commission.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Development of this project shall comply with all applicable codes and ordinances of the City of Brentwood.</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5"/>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10423457"/>
          <w:placeholder>
            <w:docPart w:val="76B08CB12616425D88AA152C3C657DD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107C3">
            <w:rPr>
              <w:rFonts w:ascii="Arial" w:hAnsi="Arial" w:cs="Arial"/>
              <w:snapToGrid w:val="0"/>
              <w:szCs w:val="24"/>
            </w:rPr>
            <w:t>November 4, 2019</w:t>
          </w:r>
        </w:sdtContent>
      </w:sdt>
      <w:r w:rsidRPr="008107C3">
        <w:rPr>
          <w:rFonts w:ascii="Arial" w:hAnsi="Arial" w:cs="Arial"/>
          <w:snapToGrid w:val="0"/>
          <w:szCs w:val="24"/>
        </w:rPr>
        <w:t>.  Any changes to Planning Commission approved plans and specifications will require staff review and re-approval by the Planning Commission.</w:t>
      </w:r>
    </w:p>
    <w:p w:rsidR="008107C3" w:rsidRDefault="008107C3">
      <w:pPr>
        <w:rPr>
          <w:rStyle w:val="AGENDA1"/>
          <w:i w:val="0"/>
          <w:color w:val="auto"/>
          <w:szCs w:val="24"/>
        </w:rPr>
      </w:pPr>
    </w:p>
    <w:p w:rsidR="00A92549" w:rsidRPr="00082AEA" w:rsidRDefault="001675D4" w:rsidP="001675D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2:</w:t>
      </w:r>
      <w:r w:rsidRPr="00082AEA">
        <w:rPr>
          <w:rStyle w:val="AGENDA1"/>
          <w:i w:val="0"/>
          <w:color w:val="auto"/>
          <w:szCs w:val="24"/>
        </w:rPr>
        <w:tab/>
      </w:r>
      <w:r w:rsidR="008107C3" w:rsidRPr="008107C3">
        <w:rPr>
          <w:rStyle w:val="AGENDA1"/>
          <w:i w:val="0"/>
          <w:color w:val="auto"/>
          <w:szCs w:val="24"/>
        </w:rPr>
        <w:tab/>
        <w:t>BPC1910-004</w:t>
      </w:r>
      <w:r w:rsidR="008107C3">
        <w:rPr>
          <w:rStyle w:val="AGENDA1"/>
          <w:i w:val="0"/>
          <w:color w:val="auto"/>
          <w:szCs w:val="24"/>
        </w:rPr>
        <w:t xml:space="preserve"> </w:t>
      </w:r>
      <w:r w:rsidR="008107C3" w:rsidRPr="008107C3">
        <w:rPr>
          <w:rStyle w:val="AGENDA1"/>
          <w:i w:val="0"/>
          <w:color w:val="auto"/>
          <w:szCs w:val="24"/>
        </w:rPr>
        <w:t>Revised Preliminary Plan – Witherspoon Subdivision, Zoning OSRD</w:t>
      </w:r>
    </w:p>
    <w:p w:rsidR="001A42CA" w:rsidRPr="00082AEA" w:rsidRDefault="001A42CA" w:rsidP="001675D4">
      <w:pPr>
        <w:tabs>
          <w:tab w:val="left" w:pos="900"/>
        </w:tabs>
        <w:snapToGrid w:val="0"/>
        <w:ind w:left="907" w:hanging="907"/>
        <w:contextualSpacing/>
        <w:jc w:val="both"/>
        <w:rPr>
          <w:rStyle w:val="AGENDA1"/>
          <w:i w:val="0"/>
          <w:color w:val="auto"/>
          <w:szCs w:val="24"/>
        </w:rPr>
      </w:pPr>
    </w:p>
    <w:p w:rsidR="008107C3" w:rsidRPr="008107C3" w:rsidRDefault="008107C3" w:rsidP="008107C3">
      <w:pPr>
        <w:snapToGrid w:val="0"/>
        <w:jc w:val="both"/>
        <w:rPr>
          <w:rStyle w:val="AGENDA1"/>
          <w:b w:val="0"/>
          <w:i w:val="0"/>
          <w:color w:val="auto"/>
          <w:szCs w:val="24"/>
        </w:rPr>
      </w:pPr>
      <w:r w:rsidRPr="008107C3">
        <w:rPr>
          <w:rStyle w:val="AGENDA1"/>
          <w:b w:val="0"/>
          <w:i w:val="0"/>
          <w:color w:val="auto"/>
          <w:szCs w:val="24"/>
        </w:rPr>
        <w:t>Ragan Smith Associates request</w:t>
      </w:r>
      <w:r w:rsidR="008D100B">
        <w:rPr>
          <w:rStyle w:val="AGENDA1"/>
          <w:b w:val="0"/>
          <w:i w:val="0"/>
          <w:color w:val="auto"/>
          <w:szCs w:val="24"/>
        </w:rPr>
        <w:t>ed</w:t>
      </w:r>
      <w:r w:rsidRPr="008107C3">
        <w:rPr>
          <w:rStyle w:val="AGENDA1"/>
          <w:b w:val="0"/>
          <w:i w:val="0"/>
          <w:color w:val="auto"/>
          <w:szCs w:val="24"/>
        </w:rPr>
        <w:t xml:space="preserve"> approval of a revised OSRD Development Plan that propose</w:t>
      </w:r>
      <w:r w:rsidR="008D100B">
        <w:rPr>
          <w:rStyle w:val="AGENDA1"/>
          <w:b w:val="0"/>
          <w:i w:val="0"/>
          <w:color w:val="auto"/>
          <w:szCs w:val="24"/>
        </w:rPr>
        <w:t>d</w:t>
      </w:r>
      <w:r w:rsidRPr="008107C3">
        <w:rPr>
          <w:rStyle w:val="AGENDA1"/>
          <w:b w:val="0"/>
          <w:i w:val="0"/>
          <w:color w:val="auto"/>
          <w:szCs w:val="24"/>
        </w:rPr>
        <w:t xml:space="preserve"> locations for the required Post Office Cluster Box Units (CBU’s) for Sections Five through Eight of the subdivision.</w:t>
      </w:r>
    </w:p>
    <w:p w:rsidR="008107C3" w:rsidRPr="008107C3" w:rsidRDefault="008107C3" w:rsidP="008107C3">
      <w:pPr>
        <w:snapToGrid w:val="0"/>
        <w:jc w:val="both"/>
        <w:rPr>
          <w:rStyle w:val="AGENDA1"/>
          <w:b w:val="0"/>
          <w:i w:val="0"/>
          <w:color w:val="auto"/>
          <w:szCs w:val="24"/>
        </w:rPr>
      </w:pPr>
    </w:p>
    <w:p w:rsidR="008107C3" w:rsidRPr="008107C3" w:rsidRDefault="008107C3" w:rsidP="008107C3">
      <w:pPr>
        <w:snapToGrid w:val="0"/>
        <w:jc w:val="both"/>
        <w:rPr>
          <w:rStyle w:val="AGENDA1"/>
          <w:b w:val="0"/>
          <w:i w:val="0"/>
          <w:color w:val="auto"/>
          <w:szCs w:val="24"/>
        </w:rPr>
      </w:pPr>
      <w:r w:rsidRPr="008107C3">
        <w:rPr>
          <w:rStyle w:val="AGENDA1"/>
          <w:b w:val="0"/>
          <w:i w:val="0"/>
          <w:color w:val="auto"/>
          <w:szCs w:val="24"/>
        </w:rPr>
        <w:t xml:space="preserve">The CBU’s are located in the cul-de-sac islands in Fordham Dr. (Sec. 5), Berwyn Ct. (Sec. 6), Edenwilde Dr. (Sec. 7) and Joslin Ct. (Sec. 8). </w:t>
      </w:r>
    </w:p>
    <w:p w:rsidR="008107C3" w:rsidRPr="008107C3" w:rsidRDefault="008107C3" w:rsidP="008107C3">
      <w:pPr>
        <w:snapToGrid w:val="0"/>
        <w:jc w:val="both"/>
        <w:rPr>
          <w:rStyle w:val="AGENDA1"/>
          <w:b w:val="0"/>
          <w:i w:val="0"/>
          <w:color w:val="auto"/>
          <w:szCs w:val="24"/>
        </w:rPr>
      </w:pPr>
    </w:p>
    <w:p w:rsidR="008107C3" w:rsidRPr="008107C3" w:rsidRDefault="008107C3" w:rsidP="008107C3">
      <w:pPr>
        <w:snapToGrid w:val="0"/>
        <w:jc w:val="both"/>
        <w:rPr>
          <w:rStyle w:val="AGENDA1"/>
          <w:b w:val="0"/>
          <w:i w:val="0"/>
          <w:color w:val="auto"/>
          <w:szCs w:val="24"/>
        </w:rPr>
      </w:pPr>
      <w:r w:rsidRPr="008107C3">
        <w:rPr>
          <w:rStyle w:val="AGENDA1"/>
          <w:b w:val="0"/>
          <w:i w:val="0"/>
          <w:color w:val="auto"/>
          <w:szCs w:val="24"/>
        </w:rPr>
        <w:t xml:space="preserve">All of the affected islands are designated as part of the permanent open space for the project.  Because the plan proposed improvements/modifications to the permanent open space. Approval of the revised OSRD Development Plan by the Board of Commissioners is required.  </w:t>
      </w:r>
    </w:p>
    <w:p w:rsidR="008107C3" w:rsidRPr="008107C3" w:rsidRDefault="008107C3" w:rsidP="008107C3">
      <w:pPr>
        <w:snapToGrid w:val="0"/>
        <w:jc w:val="both"/>
        <w:rPr>
          <w:rStyle w:val="AGENDA1"/>
          <w:b w:val="0"/>
          <w:i w:val="0"/>
          <w:color w:val="auto"/>
          <w:szCs w:val="24"/>
        </w:rPr>
      </w:pPr>
    </w:p>
    <w:p w:rsidR="00233CE4" w:rsidRDefault="008107C3" w:rsidP="008107C3">
      <w:pPr>
        <w:snapToGrid w:val="0"/>
        <w:jc w:val="both"/>
        <w:rPr>
          <w:rStyle w:val="AGENDA1"/>
          <w:b w:val="0"/>
          <w:i w:val="0"/>
          <w:color w:val="auto"/>
          <w:szCs w:val="24"/>
        </w:rPr>
      </w:pPr>
      <w:r w:rsidRPr="008107C3">
        <w:rPr>
          <w:rStyle w:val="AGENDA1"/>
          <w:b w:val="0"/>
          <w:i w:val="0"/>
          <w:color w:val="auto"/>
          <w:szCs w:val="24"/>
        </w:rPr>
        <w:t xml:space="preserve">The proposed locations have been approved by the Post Office.  </w:t>
      </w:r>
    </w:p>
    <w:p w:rsidR="008107C3" w:rsidRPr="00082AEA" w:rsidRDefault="008107C3" w:rsidP="008107C3">
      <w:pPr>
        <w:snapToGrid w:val="0"/>
        <w:jc w:val="both"/>
        <w:rPr>
          <w:rStyle w:val="AGENDA1"/>
          <w:b w:val="0"/>
          <w:i w:val="0"/>
          <w:color w:val="auto"/>
          <w:szCs w:val="24"/>
        </w:rPr>
      </w:pPr>
    </w:p>
    <w:p w:rsidR="00CB2780" w:rsidRDefault="00CB2780" w:rsidP="00507A49">
      <w:pPr>
        <w:rPr>
          <w:rStyle w:val="AGENDA1"/>
          <w:b w:val="0"/>
          <w:i w:val="0"/>
          <w:color w:val="auto"/>
          <w:szCs w:val="24"/>
        </w:rPr>
      </w:pPr>
      <w:r w:rsidRPr="00082AEA">
        <w:rPr>
          <w:rStyle w:val="AGENDA1"/>
          <w:b w:val="0"/>
          <w:i w:val="0"/>
          <w:color w:val="auto"/>
          <w:szCs w:val="24"/>
        </w:rPr>
        <w:t xml:space="preserve">Staff recommended approval of the </w:t>
      </w:r>
      <w:r w:rsidR="00F43B4B" w:rsidRPr="00082AEA">
        <w:rPr>
          <w:rStyle w:val="AGENDA1"/>
          <w:b w:val="0"/>
          <w:i w:val="0"/>
          <w:color w:val="auto"/>
          <w:szCs w:val="24"/>
        </w:rPr>
        <w:t xml:space="preserve">proposed </w:t>
      </w:r>
      <w:r w:rsidR="008107C3">
        <w:rPr>
          <w:rStyle w:val="AGENDA1"/>
          <w:b w:val="0"/>
          <w:i w:val="0"/>
          <w:color w:val="auto"/>
          <w:szCs w:val="24"/>
        </w:rPr>
        <w:t>minor revisions to the preliminary plan</w:t>
      </w:r>
      <w:r w:rsidR="008107C3" w:rsidRPr="008107C3">
        <w:rPr>
          <w:rStyle w:val="AGENDA1"/>
          <w:b w:val="0"/>
          <w:i w:val="0"/>
          <w:color w:val="auto"/>
          <w:szCs w:val="24"/>
        </w:rPr>
        <w:t xml:space="preserve"> </w:t>
      </w:r>
      <w:r w:rsidR="008107C3" w:rsidRPr="00D302AF">
        <w:rPr>
          <w:rStyle w:val="AGENDA1"/>
          <w:b w:val="0"/>
          <w:i w:val="0"/>
          <w:color w:val="auto"/>
          <w:szCs w:val="24"/>
        </w:rPr>
        <w:t xml:space="preserve">and to forward a recommendation of approval of the corresponding </w:t>
      </w:r>
      <w:r w:rsidR="008107C3">
        <w:rPr>
          <w:rStyle w:val="AGENDA1"/>
          <w:b w:val="0"/>
          <w:i w:val="0"/>
          <w:color w:val="auto"/>
          <w:szCs w:val="24"/>
        </w:rPr>
        <w:t>minor revisions</w:t>
      </w:r>
      <w:r w:rsidR="008107C3" w:rsidRPr="00D302AF">
        <w:rPr>
          <w:rStyle w:val="AGENDA1"/>
          <w:b w:val="0"/>
          <w:i w:val="0"/>
          <w:color w:val="auto"/>
          <w:szCs w:val="24"/>
        </w:rPr>
        <w:t xml:space="preserve"> to the OSRD Development Plan to the Board of Commissioners;</w:t>
      </w:r>
      <w:r w:rsidRPr="00082AEA">
        <w:rPr>
          <w:rStyle w:val="AGENDA1"/>
          <w:b w:val="0"/>
          <w:i w:val="0"/>
          <w:color w:val="auto"/>
          <w:szCs w:val="24"/>
        </w:rPr>
        <w:t xml:space="preserve"> subject to the following conditions:</w:t>
      </w:r>
    </w:p>
    <w:p w:rsidR="008107C3" w:rsidRDefault="008107C3" w:rsidP="00507A49">
      <w:pPr>
        <w:rPr>
          <w:rStyle w:val="AGENDA1"/>
          <w:b w:val="0"/>
          <w:i w:val="0"/>
          <w:color w:val="auto"/>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The concrete pads for the CBU’s shall not be located on top of any existing/proposed water and sewer lines.</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Approval of the proposed revisions to the preliminary plan for the project are contingent upon approval of the corresponding revisions to the OSRD Development Plan by the Board of Commissioners.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Approval of a preliminary plan by the Planning Commission shall remain valid for a period of three years from the original date of approval.    </w:t>
      </w:r>
    </w:p>
    <w:p w:rsidR="008879FB" w:rsidRPr="008107C3" w:rsidRDefault="008879FB" w:rsidP="008107C3">
      <w:pPr>
        <w:tabs>
          <w:tab w:val="left" w:pos="900"/>
        </w:tabs>
        <w:snapToGrid w:val="0"/>
        <w:ind w:left="720"/>
        <w:contextualSpacing/>
        <w:jc w:val="both"/>
        <w:rPr>
          <w:b/>
          <w:snapToGrid w:val="0"/>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Add the following note to the site plan;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8107C3">
      <w:pPr>
        <w:tabs>
          <w:tab w:val="left" w:pos="900"/>
        </w:tabs>
        <w:snapToGrid w:val="0"/>
        <w:ind w:left="720"/>
        <w:contextualSpacing/>
        <w:jc w:val="both"/>
        <w:rPr>
          <w:rFonts w:ascii="Arial" w:hAnsi="Arial" w:cs="Arial"/>
          <w:snapToGrid w:val="0"/>
          <w:szCs w:val="24"/>
        </w:rPr>
      </w:pPr>
      <w:r w:rsidRPr="008107C3">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296801340"/>
          <w:placeholder>
            <w:docPart w:val="2383341A23254C03A3CA34EDC9551D2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107C3">
            <w:rPr>
              <w:rFonts w:ascii="Arial" w:hAnsi="Arial" w:cs="Arial"/>
              <w:snapToGrid w:val="0"/>
              <w:szCs w:val="24"/>
            </w:rPr>
            <w:t xml:space="preserve">September 5, </w:t>
          </w:r>
        </w:sdtContent>
      </w:sdt>
      <w:sdt>
        <w:sdtPr>
          <w:rPr>
            <w:rFonts w:ascii="Arial" w:hAnsi="Arial" w:cs="Arial"/>
            <w:snapToGrid w:val="0"/>
            <w:szCs w:val="24"/>
          </w:rPr>
          <w:id w:val="-905535535"/>
          <w:placeholder>
            <w:docPart w:val="F43D9F4D5C0D4FA9AA48262C478A1E3D"/>
          </w:placeholder>
          <w:comboBox>
            <w:listItem w:displayText="2019" w:value="2019"/>
            <w:listItem w:displayText="2020" w:value="2020"/>
            <w:listItem w:displayText="2021" w:value="2021"/>
            <w:listItem w:displayText="2022" w:value="2022"/>
            <w:listItem w:displayText="2023" w:value="2023"/>
          </w:comboBox>
        </w:sdtPr>
        <w:sdtEndPr/>
        <w:sdtContent>
          <w:r w:rsidRPr="008107C3">
            <w:rPr>
              <w:rFonts w:ascii="Arial" w:hAnsi="Arial" w:cs="Arial"/>
              <w:snapToGrid w:val="0"/>
              <w:szCs w:val="24"/>
            </w:rPr>
            <w:t>2021</w:t>
          </w:r>
        </w:sdtContent>
      </w:sdt>
      <w:r w:rsidRPr="008107C3">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The currently approved preliminary plan shows that with the recording of Phase Seven the terms of the purchase agreement, requiring that the agreed upon additional price of $35,000 per lot, above 127 shall be made to the Brentwood United Methodist Church and the City of Brentwood.    </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Deviations from the approved plan in the development of a project or the failure to satisfy any standard requirements or special conditions of approval imposed by </w:t>
      </w:r>
      <w:r w:rsidRPr="008107C3">
        <w:rPr>
          <w:rFonts w:ascii="Arial" w:hAnsi="Arial" w:cs="Arial"/>
          <w:snapToGrid w:val="0"/>
          <w:szCs w:val="24"/>
        </w:rPr>
        <w:lastRenderedPageBreak/>
        <w:t>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Any changes to plans approved by the Planning Commission will require staff review and re-approval by the Planning Commission.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Development of this project shall comply with all applicable codes and ordinances of the City of Brentwood.</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All previous conditions placed on the project by the Planning Commission shall remain applicable to the project.</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107C3" w:rsidRPr="008107C3" w:rsidRDefault="008107C3" w:rsidP="008107C3">
      <w:pPr>
        <w:tabs>
          <w:tab w:val="left" w:pos="900"/>
        </w:tabs>
        <w:snapToGrid w:val="0"/>
        <w:ind w:left="720"/>
        <w:contextualSpacing/>
        <w:jc w:val="both"/>
        <w:rPr>
          <w:rFonts w:ascii="Arial" w:hAnsi="Arial" w:cs="Arial"/>
          <w:snapToGrid w:val="0"/>
          <w:szCs w:val="24"/>
        </w:rPr>
      </w:pPr>
    </w:p>
    <w:p w:rsidR="008107C3" w:rsidRPr="008107C3" w:rsidRDefault="008107C3" w:rsidP="00954FC0">
      <w:pPr>
        <w:numPr>
          <w:ilvl w:val="0"/>
          <w:numId w:val="6"/>
        </w:numPr>
        <w:tabs>
          <w:tab w:val="left" w:pos="900"/>
        </w:tabs>
        <w:snapToGrid w:val="0"/>
        <w:contextualSpacing/>
        <w:jc w:val="both"/>
        <w:rPr>
          <w:rFonts w:ascii="Arial" w:hAnsi="Arial" w:cs="Arial"/>
          <w:snapToGrid w:val="0"/>
          <w:szCs w:val="24"/>
        </w:rPr>
      </w:pPr>
      <w:r w:rsidRPr="008107C3">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033990450"/>
          <w:placeholder>
            <w:docPart w:val="646C92AFE7114980AFC150904D395C10"/>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8107C3">
            <w:rPr>
              <w:rFonts w:ascii="Arial" w:hAnsi="Arial" w:cs="Arial"/>
              <w:snapToGrid w:val="0"/>
              <w:szCs w:val="24"/>
            </w:rPr>
            <w:t>November 4, 2019</w:t>
          </w:r>
        </w:sdtContent>
      </w:sdt>
      <w:r w:rsidRPr="008107C3">
        <w:rPr>
          <w:rFonts w:ascii="Arial" w:hAnsi="Arial" w:cs="Arial"/>
          <w:snapToGrid w:val="0"/>
          <w:szCs w:val="24"/>
        </w:rPr>
        <w:t>.  Any changes to Planning Commission approved plans and specifications will require staff review and re-approval by the Planning Commission.</w:t>
      </w:r>
    </w:p>
    <w:p w:rsidR="008107C3" w:rsidRPr="00082AEA" w:rsidRDefault="008107C3" w:rsidP="006F282B">
      <w:pPr>
        <w:tabs>
          <w:tab w:val="left" w:pos="900"/>
        </w:tabs>
        <w:snapToGrid w:val="0"/>
        <w:ind w:left="907" w:hanging="907"/>
        <w:contextualSpacing/>
        <w:jc w:val="both"/>
        <w:rPr>
          <w:rStyle w:val="AGENDA1"/>
          <w:i w:val="0"/>
          <w:color w:val="auto"/>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3:</w:t>
      </w:r>
      <w:r w:rsidRPr="00082AEA">
        <w:rPr>
          <w:rStyle w:val="AGENDA1"/>
          <w:i w:val="0"/>
          <w:color w:val="auto"/>
          <w:szCs w:val="24"/>
        </w:rPr>
        <w:tab/>
      </w:r>
      <w:r w:rsidR="008107C3" w:rsidRPr="008107C3">
        <w:rPr>
          <w:rStyle w:val="AGENDA1"/>
          <w:i w:val="0"/>
          <w:color w:val="auto"/>
          <w:szCs w:val="24"/>
        </w:rPr>
        <w:t>BPC1910-009</w:t>
      </w:r>
      <w:r w:rsidR="008107C3">
        <w:rPr>
          <w:rStyle w:val="AGENDA1"/>
          <w:i w:val="0"/>
          <w:color w:val="auto"/>
          <w:szCs w:val="24"/>
        </w:rPr>
        <w:t xml:space="preserve"> </w:t>
      </w:r>
      <w:r w:rsidR="008107C3" w:rsidRPr="008107C3">
        <w:rPr>
          <w:rStyle w:val="AGENDA1"/>
          <w:i w:val="0"/>
          <w:color w:val="auto"/>
          <w:szCs w:val="24"/>
        </w:rPr>
        <w:t>Temporary Model Home/Sales Office</w:t>
      </w:r>
      <w:r w:rsidR="008107C3">
        <w:rPr>
          <w:rStyle w:val="AGENDA1"/>
          <w:i w:val="0"/>
          <w:color w:val="auto"/>
          <w:szCs w:val="24"/>
        </w:rPr>
        <w:t xml:space="preserve"> </w:t>
      </w:r>
      <w:r w:rsidR="008107C3" w:rsidRPr="008107C3">
        <w:rPr>
          <w:rStyle w:val="AGENDA1"/>
          <w:i w:val="0"/>
          <w:color w:val="auto"/>
          <w:szCs w:val="24"/>
        </w:rPr>
        <w:t>–</w:t>
      </w:r>
      <w:r w:rsidR="008107C3">
        <w:rPr>
          <w:rStyle w:val="AGENDA1"/>
          <w:i w:val="0"/>
          <w:color w:val="auto"/>
          <w:szCs w:val="24"/>
        </w:rPr>
        <w:t xml:space="preserve"> </w:t>
      </w:r>
      <w:r w:rsidR="008107C3" w:rsidRPr="008107C3">
        <w:rPr>
          <w:rStyle w:val="AGENDA1"/>
          <w:i w:val="0"/>
          <w:color w:val="auto"/>
          <w:szCs w:val="24"/>
        </w:rPr>
        <w:t>Edenbrook Subdivision, Lot 11, 9500 Edenbrook Court, Zoning R-2</w:t>
      </w:r>
    </w:p>
    <w:p w:rsidR="00F552A2" w:rsidRPr="00082AEA" w:rsidRDefault="00F552A2" w:rsidP="006F282B">
      <w:pPr>
        <w:tabs>
          <w:tab w:val="left" w:pos="900"/>
        </w:tabs>
        <w:snapToGrid w:val="0"/>
        <w:ind w:left="907" w:hanging="907"/>
        <w:contextualSpacing/>
        <w:jc w:val="both"/>
        <w:rPr>
          <w:rStyle w:val="AGENDA1"/>
          <w:i w:val="0"/>
          <w:color w:val="auto"/>
          <w:szCs w:val="24"/>
        </w:rPr>
      </w:pPr>
    </w:p>
    <w:p w:rsidR="008107C3" w:rsidRPr="008107C3" w:rsidRDefault="008107C3" w:rsidP="008107C3">
      <w:pPr>
        <w:snapToGrid w:val="0"/>
        <w:jc w:val="both"/>
        <w:rPr>
          <w:rStyle w:val="AGENDA1"/>
          <w:b w:val="0"/>
          <w:i w:val="0"/>
          <w:color w:val="auto"/>
          <w:szCs w:val="24"/>
        </w:rPr>
      </w:pPr>
      <w:r w:rsidRPr="008107C3">
        <w:rPr>
          <w:rStyle w:val="AGENDA1"/>
          <w:b w:val="0"/>
          <w:i w:val="0"/>
          <w:color w:val="auto"/>
          <w:szCs w:val="24"/>
        </w:rPr>
        <w:t>The Ernst Group, LLC request</w:t>
      </w:r>
      <w:r w:rsidR="008D100B">
        <w:rPr>
          <w:rStyle w:val="AGENDA1"/>
          <w:b w:val="0"/>
          <w:i w:val="0"/>
          <w:color w:val="auto"/>
          <w:szCs w:val="24"/>
        </w:rPr>
        <w:t>ed</w:t>
      </w:r>
      <w:r w:rsidRPr="008107C3">
        <w:rPr>
          <w:rStyle w:val="AGENDA1"/>
          <w:b w:val="0"/>
          <w:i w:val="0"/>
          <w:color w:val="auto"/>
          <w:szCs w:val="24"/>
        </w:rPr>
        <w:t xml:space="preserve"> approval to use the house location at 9500 Edenbrook Court as a temporary model home/sales office.  The proposed hours of operation would be Monday through Sunday 10:00 am to 6:00 pm.  The garage will be built out to include two offices, a conference room and an ADA accessible restroom. </w:t>
      </w:r>
    </w:p>
    <w:p w:rsidR="008107C3" w:rsidRPr="008107C3" w:rsidRDefault="008107C3" w:rsidP="008107C3">
      <w:pPr>
        <w:snapToGrid w:val="0"/>
        <w:jc w:val="both"/>
        <w:rPr>
          <w:rStyle w:val="AGENDA1"/>
          <w:b w:val="0"/>
          <w:i w:val="0"/>
          <w:color w:val="auto"/>
          <w:szCs w:val="24"/>
        </w:rPr>
      </w:pPr>
    </w:p>
    <w:p w:rsidR="008107C3" w:rsidRPr="008107C3" w:rsidRDefault="008107C3" w:rsidP="008107C3">
      <w:pPr>
        <w:snapToGrid w:val="0"/>
        <w:jc w:val="both"/>
        <w:rPr>
          <w:rStyle w:val="AGENDA1"/>
          <w:b w:val="0"/>
          <w:i w:val="0"/>
          <w:color w:val="auto"/>
          <w:szCs w:val="24"/>
        </w:rPr>
      </w:pPr>
      <w:r w:rsidRPr="008107C3">
        <w:rPr>
          <w:rStyle w:val="AGENDA1"/>
          <w:b w:val="0"/>
          <w:i w:val="0"/>
          <w:color w:val="auto"/>
          <w:szCs w:val="24"/>
        </w:rPr>
        <w:t xml:space="preserve">Vehicle parking will be accommodated in the driveway of the home.  An accessible space is provided at the end of the driveway. </w:t>
      </w:r>
    </w:p>
    <w:p w:rsidR="008107C3" w:rsidRPr="008107C3" w:rsidRDefault="008107C3" w:rsidP="008107C3">
      <w:pPr>
        <w:snapToGrid w:val="0"/>
        <w:jc w:val="both"/>
        <w:rPr>
          <w:rStyle w:val="AGENDA1"/>
          <w:b w:val="0"/>
          <w:i w:val="0"/>
          <w:color w:val="auto"/>
          <w:szCs w:val="24"/>
        </w:rPr>
      </w:pPr>
    </w:p>
    <w:p w:rsidR="00233CE4" w:rsidRDefault="008107C3" w:rsidP="008107C3">
      <w:pPr>
        <w:snapToGrid w:val="0"/>
        <w:jc w:val="both"/>
        <w:rPr>
          <w:rStyle w:val="AGENDA1"/>
          <w:b w:val="0"/>
          <w:i w:val="0"/>
          <w:color w:val="auto"/>
          <w:szCs w:val="24"/>
        </w:rPr>
      </w:pPr>
      <w:r w:rsidRPr="008107C3">
        <w:rPr>
          <w:rStyle w:val="AGENDA1"/>
          <w:b w:val="0"/>
          <w:i w:val="0"/>
          <w:color w:val="auto"/>
          <w:szCs w:val="24"/>
        </w:rPr>
        <w:t xml:space="preserve">The home is currently under construction. Building permits were issued in March 2019.  The home includes an area of 7,806 sf.  </w:t>
      </w:r>
    </w:p>
    <w:p w:rsidR="008107C3" w:rsidRPr="00082AEA" w:rsidRDefault="008107C3" w:rsidP="008107C3">
      <w:pPr>
        <w:snapToGrid w:val="0"/>
        <w:jc w:val="both"/>
        <w:rPr>
          <w:rStyle w:val="AGENDA1"/>
          <w:b w:val="0"/>
          <w:i w:val="0"/>
          <w:color w:val="auto"/>
          <w:szCs w:val="24"/>
        </w:rPr>
      </w:pPr>
    </w:p>
    <w:p w:rsidR="00F552A2" w:rsidRPr="00082AEA" w:rsidRDefault="00F552A2" w:rsidP="00F552A2">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177881">
        <w:rPr>
          <w:rStyle w:val="AGENDA1"/>
          <w:b w:val="0"/>
          <w:i w:val="0"/>
          <w:color w:val="auto"/>
          <w:szCs w:val="24"/>
        </w:rPr>
        <w:t xml:space="preserve">Temporary Model Unit for a period of one year to expire on November 4, 2020 </w:t>
      </w:r>
      <w:r w:rsidRPr="00082AEA">
        <w:rPr>
          <w:rStyle w:val="AGENDA1"/>
          <w:b w:val="0"/>
          <w:i w:val="0"/>
          <w:color w:val="auto"/>
          <w:szCs w:val="24"/>
        </w:rPr>
        <w:t>subject to the following conditions:</w:t>
      </w:r>
    </w:p>
    <w:p w:rsidR="00F552A2" w:rsidRPr="00082AEA" w:rsidRDefault="00F552A2" w:rsidP="00F552A2">
      <w:pPr>
        <w:snapToGrid w:val="0"/>
        <w:jc w:val="both"/>
        <w:rPr>
          <w:rStyle w:val="AGENDA1"/>
          <w:b w:val="0"/>
          <w:i w:val="0"/>
          <w:color w:val="auto"/>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 xml:space="preserve">The site shall comply with all requirements as detailed in section 78-16 of the Zoning Ordinance. The initial permit shall be issued for a period of not more than </w:t>
      </w:r>
      <w:r w:rsidRPr="00177881">
        <w:rPr>
          <w:rFonts w:ascii="Arial" w:hAnsi="Arial" w:cs="Arial"/>
          <w:snapToGrid w:val="0"/>
          <w:szCs w:val="24"/>
        </w:rPr>
        <w:lastRenderedPageBreak/>
        <w:t xml:space="preserve">12 months, renewable by the Planning and Codes Department director for periods of not more than six months each. </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Upon completion and inspection, temporary certificates of occupancy (TCO) will be used for the sales center. Issuance of the TCO shall comply with the requirements of Section 14-73 of the Municipal Code.</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Accommodations shall be incorporated into the design of the sales center to allow for handicap access.</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The area adjacent to the proposed sales center shall not be used as a storage area for building materials, construction vehicles, or heavy equipment.</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 xml:space="preserve">It shall be the responsibility of the applicant to request future extensions to the approval.  </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The property owner is responsible for all development fees including water and sewer service and tap fees, building permit fees and Public Works Project Fees.</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Any changes to plans approved by the Planning Commission will require staff review and re-approval by the Planning Commission.</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Development of this project shall comply with all applicable codes and ordinances of the City of Brentwood.</w:t>
      </w:r>
    </w:p>
    <w:p w:rsidR="00177881" w:rsidRPr="00177881" w:rsidRDefault="00177881" w:rsidP="00177881">
      <w:pPr>
        <w:tabs>
          <w:tab w:val="left" w:pos="900"/>
        </w:tabs>
        <w:snapToGrid w:val="0"/>
        <w:ind w:left="720"/>
        <w:contextualSpacing/>
        <w:jc w:val="both"/>
        <w:rPr>
          <w:rFonts w:ascii="Arial" w:hAnsi="Arial" w:cs="Arial"/>
          <w:snapToGrid w:val="0"/>
          <w:szCs w:val="24"/>
        </w:rPr>
      </w:pPr>
    </w:p>
    <w:p w:rsid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77881" w:rsidRDefault="00177881" w:rsidP="00177881">
      <w:pPr>
        <w:pStyle w:val="ListParagraph"/>
      </w:pPr>
    </w:p>
    <w:p w:rsidR="00177881" w:rsidRPr="00177881" w:rsidRDefault="00177881" w:rsidP="00954FC0">
      <w:pPr>
        <w:numPr>
          <w:ilvl w:val="0"/>
          <w:numId w:val="2"/>
        </w:numPr>
        <w:tabs>
          <w:tab w:val="left" w:pos="900"/>
        </w:tabs>
        <w:snapToGrid w:val="0"/>
        <w:contextualSpacing/>
        <w:jc w:val="both"/>
        <w:rPr>
          <w:rFonts w:ascii="Arial" w:hAnsi="Arial" w:cs="Arial"/>
          <w:snapToGrid w:val="0"/>
          <w:szCs w:val="24"/>
        </w:rPr>
      </w:pPr>
      <w:r w:rsidRPr="00177881">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565314054"/>
          <w:placeholder>
            <w:docPart w:val="0DFDE4B562024B3992D0CB857C17802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177881">
            <w:rPr>
              <w:rFonts w:ascii="Arial" w:hAnsi="Arial" w:cs="Arial"/>
              <w:snapToGrid w:val="0"/>
              <w:szCs w:val="24"/>
            </w:rPr>
            <w:t xml:space="preserve">November 4, </w:t>
          </w:r>
          <w:r w:rsidRPr="00177881">
            <w:rPr>
              <w:rFonts w:ascii="Arial" w:hAnsi="Arial" w:cs="Arial"/>
              <w:snapToGrid w:val="0"/>
              <w:szCs w:val="24"/>
            </w:rPr>
            <w:lastRenderedPageBreak/>
            <w:t>2019</w:t>
          </w:r>
        </w:sdtContent>
      </w:sdt>
      <w:r w:rsidRPr="00177881">
        <w:rPr>
          <w:rFonts w:ascii="Arial" w:hAnsi="Arial" w:cs="Arial"/>
          <w:snapToGrid w:val="0"/>
          <w:szCs w:val="24"/>
        </w:rPr>
        <w:t>.  Any changes to Planning Commission approved plans and specifications will require staff review and re-approval by the Planning Commission.</w:t>
      </w:r>
    </w:p>
    <w:p w:rsidR="00233CE4" w:rsidRPr="00082AEA" w:rsidRDefault="00233CE4" w:rsidP="00135E49">
      <w:pPr>
        <w:contextualSpacing/>
        <w:jc w:val="both"/>
        <w:rPr>
          <w:rFonts w:ascii="Arial" w:hAnsi="Arial" w:cs="Arial"/>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690C93">
        <w:rPr>
          <w:rStyle w:val="AGENDA1"/>
          <w:i w:val="0"/>
          <w:color w:val="auto"/>
          <w:szCs w:val="24"/>
        </w:rPr>
        <w:t>Item 4:</w:t>
      </w:r>
      <w:r w:rsidRPr="00690C93">
        <w:rPr>
          <w:rStyle w:val="AGENDA1"/>
          <w:i w:val="0"/>
          <w:color w:val="auto"/>
          <w:szCs w:val="24"/>
        </w:rPr>
        <w:tab/>
      </w:r>
      <w:r w:rsidR="00690C93" w:rsidRPr="00690C93">
        <w:rPr>
          <w:rStyle w:val="AGENDA1"/>
          <w:i w:val="0"/>
          <w:color w:val="auto"/>
          <w:szCs w:val="24"/>
        </w:rPr>
        <w:t>BPC1910-012 Revised Site Plan – Sonic Drive-In, 1718 Carothers Parkway, Zoning C-2</w:t>
      </w:r>
    </w:p>
    <w:p w:rsidR="00F552A2" w:rsidRPr="00082AEA" w:rsidRDefault="00F552A2" w:rsidP="00F552A2">
      <w:pPr>
        <w:tabs>
          <w:tab w:val="left" w:pos="900"/>
        </w:tabs>
        <w:snapToGrid w:val="0"/>
        <w:ind w:left="907" w:hanging="907"/>
        <w:contextualSpacing/>
        <w:jc w:val="both"/>
        <w:rPr>
          <w:rStyle w:val="AGENDA1"/>
          <w:i w:val="0"/>
          <w:color w:val="auto"/>
          <w:szCs w:val="24"/>
        </w:rPr>
      </w:pPr>
    </w:p>
    <w:p w:rsidR="00690C93" w:rsidRPr="00690C93" w:rsidRDefault="00690C93" w:rsidP="00690C93">
      <w:pPr>
        <w:rPr>
          <w:rStyle w:val="AGENDA1"/>
          <w:b w:val="0"/>
          <w:i w:val="0"/>
          <w:color w:val="auto"/>
          <w:szCs w:val="24"/>
        </w:rPr>
      </w:pPr>
      <w:r w:rsidRPr="00690C93">
        <w:rPr>
          <w:rStyle w:val="AGENDA1"/>
          <w:b w:val="0"/>
          <w:i w:val="0"/>
          <w:color w:val="auto"/>
          <w:szCs w:val="24"/>
        </w:rPr>
        <w:t>JTMJ Architecture request</w:t>
      </w:r>
      <w:r w:rsidR="008D100B">
        <w:rPr>
          <w:rStyle w:val="AGENDA1"/>
          <w:b w:val="0"/>
          <w:i w:val="0"/>
          <w:color w:val="auto"/>
          <w:szCs w:val="24"/>
        </w:rPr>
        <w:t>ed</w:t>
      </w:r>
      <w:r w:rsidRPr="00690C93">
        <w:rPr>
          <w:rStyle w:val="AGENDA1"/>
          <w:b w:val="0"/>
          <w:i w:val="0"/>
          <w:color w:val="auto"/>
          <w:szCs w:val="24"/>
        </w:rPr>
        <w:t xml:space="preserve"> approval of a revised site plan for the Sonic Drive-In located at 1718 Carothers Parkway.  The proposal include</w:t>
      </w:r>
      <w:r w:rsidR="008D100B">
        <w:rPr>
          <w:rStyle w:val="AGENDA1"/>
          <w:b w:val="0"/>
          <w:i w:val="0"/>
          <w:color w:val="auto"/>
          <w:szCs w:val="24"/>
        </w:rPr>
        <w:t>d</w:t>
      </w:r>
      <w:r w:rsidRPr="00690C93">
        <w:rPr>
          <w:rStyle w:val="AGENDA1"/>
          <w:b w:val="0"/>
          <w:i w:val="0"/>
          <w:color w:val="auto"/>
          <w:szCs w:val="24"/>
        </w:rPr>
        <w:t xml:space="preserve"> enclosing a 160 square foot portion located at the front of the existing building. The existing building include</w:t>
      </w:r>
      <w:r w:rsidR="008D100B">
        <w:rPr>
          <w:rStyle w:val="AGENDA1"/>
          <w:b w:val="0"/>
          <w:i w:val="0"/>
          <w:color w:val="auto"/>
          <w:szCs w:val="24"/>
        </w:rPr>
        <w:t>d</w:t>
      </w:r>
      <w:r w:rsidRPr="00690C93">
        <w:rPr>
          <w:rStyle w:val="AGENDA1"/>
          <w:b w:val="0"/>
          <w:i w:val="0"/>
          <w:color w:val="auto"/>
          <w:szCs w:val="24"/>
        </w:rPr>
        <w:t xml:space="preserve"> an area of 1,437 square feet. The improvements will increase the area to 1,597 square feet.  </w:t>
      </w:r>
    </w:p>
    <w:p w:rsidR="00690C93" w:rsidRPr="00690C93" w:rsidRDefault="00690C93" w:rsidP="00690C93">
      <w:pPr>
        <w:rPr>
          <w:rStyle w:val="AGENDA1"/>
          <w:b w:val="0"/>
          <w:i w:val="0"/>
          <w:color w:val="auto"/>
          <w:szCs w:val="24"/>
        </w:rPr>
      </w:pPr>
    </w:p>
    <w:p w:rsidR="00690C93" w:rsidRPr="00690C93" w:rsidRDefault="00690C93" w:rsidP="00690C93">
      <w:pPr>
        <w:rPr>
          <w:rStyle w:val="AGENDA1"/>
          <w:b w:val="0"/>
          <w:i w:val="0"/>
          <w:color w:val="auto"/>
          <w:szCs w:val="24"/>
        </w:rPr>
      </w:pPr>
      <w:r w:rsidRPr="00690C93">
        <w:rPr>
          <w:rStyle w:val="AGENDA1"/>
          <w:b w:val="0"/>
          <w:i w:val="0"/>
          <w:color w:val="auto"/>
          <w:szCs w:val="24"/>
        </w:rPr>
        <w:t>The proposal also include</w:t>
      </w:r>
      <w:r w:rsidR="008D100B">
        <w:rPr>
          <w:rStyle w:val="AGENDA1"/>
          <w:b w:val="0"/>
          <w:i w:val="0"/>
          <w:color w:val="auto"/>
          <w:szCs w:val="24"/>
        </w:rPr>
        <w:t>d</w:t>
      </w:r>
      <w:r w:rsidRPr="00690C93">
        <w:rPr>
          <w:rStyle w:val="AGENDA1"/>
          <w:b w:val="0"/>
          <w:i w:val="0"/>
          <w:color w:val="auto"/>
          <w:szCs w:val="24"/>
        </w:rPr>
        <w:t xml:space="preserve"> new windows, doors, and building materials on the front portion of the building that match existing.  Updated landscaping in the front of the building is also being proposed.  </w:t>
      </w:r>
    </w:p>
    <w:p w:rsidR="00690C93" w:rsidRPr="00690C93" w:rsidRDefault="00690C93" w:rsidP="00690C93">
      <w:pPr>
        <w:rPr>
          <w:rStyle w:val="AGENDA1"/>
          <w:b w:val="0"/>
          <w:i w:val="0"/>
          <w:color w:val="auto"/>
          <w:szCs w:val="24"/>
        </w:rPr>
      </w:pPr>
    </w:p>
    <w:p w:rsidR="00690C93" w:rsidRPr="00690C93" w:rsidRDefault="00690C93" w:rsidP="00690C93">
      <w:pPr>
        <w:rPr>
          <w:rStyle w:val="AGENDA1"/>
          <w:b w:val="0"/>
          <w:i w:val="0"/>
          <w:color w:val="auto"/>
          <w:szCs w:val="24"/>
        </w:rPr>
      </w:pPr>
      <w:r w:rsidRPr="00690C93">
        <w:rPr>
          <w:rStyle w:val="AGENDA1"/>
          <w:b w:val="0"/>
          <w:i w:val="0"/>
          <w:color w:val="auto"/>
          <w:szCs w:val="24"/>
        </w:rPr>
        <w:t xml:space="preserve">The plan meets the 20% green space requirements for the C-2 district. </w:t>
      </w:r>
    </w:p>
    <w:p w:rsidR="00690C93" w:rsidRPr="00690C93" w:rsidRDefault="00690C93" w:rsidP="00690C93">
      <w:pPr>
        <w:rPr>
          <w:rStyle w:val="AGENDA1"/>
          <w:b w:val="0"/>
          <w:i w:val="0"/>
          <w:color w:val="auto"/>
          <w:szCs w:val="24"/>
        </w:rPr>
      </w:pPr>
    </w:p>
    <w:p w:rsidR="00AA7970" w:rsidRDefault="00690C93" w:rsidP="00690C93">
      <w:pPr>
        <w:rPr>
          <w:rStyle w:val="AGENDA1"/>
          <w:b w:val="0"/>
          <w:i w:val="0"/>
          <w:color w:val="auto"/>
          <w:szCs w:val="24"/>
        </w:rPr>
      </w:pPr>
      <w:r w:rsidRPr="00690C93">
        <w:rPr>
          <w:rStyle w:val="AGENDA1"/>
          <w:b w:val="0"/>
          <w:i w:val="0"/>
          <w:color w:val="auto"/>
          <w:szCs w:val="24"/>
        </w:rPr>
        <w:t xml:space="preserve">A similar building modification was completed earlier in 2019 for the store located at 1618 Franklin Road.  </w:t>
      </w:r>
    </w:p>
    <w:p w:rsidR="00690C93" w:rsidRPr="00082AEA" w:rsidRDefault="00690C93" w:rsidP="00690C93">
      <w:pPr>
        <w:rPr>
          <w:rStyle w:val="AGENDA1"/>
          <w:b w:val="0"/>
          <w:i w:val="0"/>
          <w:color w:val="auto"/>
          <w:szCs w:val="24"/>
        </w:rPr>
      </w:pPr>
    </w:p>
    <w:p w:rsidR="00F552A2" w:rsidRPr="00082AEA" w:rsidRDefault="00F552A2" w:rsidP="001B39F6">
      <w:pPr>
        <w:rPr>
          <w:rStyle w:val="AGENDA1"/>
          <w:b w:val="0"/>
          <w:i w:val="0"/>
          <w:color w:val="auto"/>
          <w:szCs w:val="24"/>
        </w:rPr>
      </w:pPr>
      <w:r w:rsidRPr="00082AEA">
        <w:rPr>
          <w:rStyle w:val="AGENDA1"/>
          <w:b w:val="0"/>
          <w:i w:val="0"/>
          <w:color w:val="auto"/>
          <w:szCs w:val="24"/>
        </w:rPr>
        <w:t xml:space="preserve">Staff recommended approval of the </w:t>
      </w:r>
      <w:r w:rsidR="00690C93">
        <w:rPr>
          <w:rStyle w:val="AGENDA1"/>
          <w:b w:val="0"/>
          <w:i w:val="0"/>
          <w:color w:val="auto"/>
          <w:szCs w:val="24"/>
        </w:rPr>
        <w:t>revised</w:t>
      </w:r>
      <w:r w:rsidR="00AA7970">
        <w:rPr>
          <w:rStyle w:val="AGENDA1"/>
          <w:b w:val="0"/>
          <w:i w:val="0"/>
          <w:color w:val="auto"/>
          <w:szCs w:val="24"/>
        </w:rPr>
        <w:t xml:space="preserve"> site plan</w:t>
      </w:r>
      <w:r w:rsidRPr="00082AEA">
        <w:rPr>
          <w:rStyle w:val="AGENDA1"/>
          <w:b w:val="0"/>
          <w:i w:val="0"/>
          <w:color w:val="auto"/>
          <w:szCs w:val="24"/>
        </w:rPr>
        <w:t xml:space="preserve"> subject to the following conditions:</w:t>
      </w:r>
    </w:p>
    <w:p w:rsidR="00593930" w:rsidRPr="00082AEA" w:rsidRDefault="00593930" w:rsidP="00F552A2">
      <w:pPr>
        <w:snapToGrid w:val="0"/>
        <w:jc w:val="both"/>
        <w:rPr>
          <w:rStyle w:val="AGENDA1"/>
          <w:b w:val="0"/>
          <w:i w:val="0"/>
          <w:color w:val="auto"/>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 xml:space="preserve">Approval of a site plan by the Planning Commission shall remain valid for a period of three years from the original date of approval.    </w:t>
      </w:r>
    </w:p>
    <w:p w:rsidR="005945A6" w:rsidRPr="00D11A5F" w:rsidRDefault="005945A6" w:rsidP="00D11A5F">
      <w:pPr>
        <w:tabs>
          <w:tab w:val="left" w:pos="900"/>
        </w:tabs>
        <w:snapToGrid w:val="0"/>
        <w:ind w:left="720"/>
        <w:contextualSpacing/>
        <w:jc w:val="both"/>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Add the following note to the site plan;</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D11A5F">
      <w:pPr>
        <w:tabs>
          <w:tab w:val="left" w:pos="900"/>
        </w:tabs>
        <w:snapToGrid w:val="0"/>
        <w:ind w:left="720"/>
        <w:contextualSpacing/>
        <w:jc w:val="both"/>
        <w:rPr>
          <w:rFonts w:ascii="Arial" w:hAnsi="Arial" w:cs="Arial"/>
          <w:snapToGrid w:val="0"/>
          <w:szCs w:val="24"/>
        </w:rPr>
      </w:pPr>
      <w:r w:rsidRPr="00D11A5F">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60326844"/>
          <w:placeholder>
            <w:docPart w:val="DED2A1CDF4FE4EC0BA4EE235B11D6119"/>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11A5F">
            <w:rPr>
              <w:rFonts w:ascii="Arial" w:hAnsi="Arial" w:cs="Arial"/>
              <w:snapToGrid w:val="0"/>
              <w:szCs w:val="24"/>
            </w:rPr>
            <w:t xml:space="preserve">November 4, </w:t>
          </w:r>
        </w:sdtContent>
      </w:sdt>
      <w:sdt>
        <w:sdtPr>
          <w:rPr>
            <w:rFonts w:ascii="Arial" w:hAnsi="Arial" w:cs="Arial"/>
            <w:snapToGrid w:val="0"/>
            <w:szCs w:val="24"/>
          </w:rPr>
          <w:id w:val="849598223"/>
          <w:placeholder>
            <w:docPart w:val="9741C1A54F6F47E7AAB2BDD9E5A40D5B"/>
          </w:placeholder>
          <w:comboBox>
            <w:listItem w:displayText="2019" w:value="2019"/>
            <w:listItem w:displayText="2020" w:value="2020"/>
            <w:listItem w:displayText="2021" w:value="2021"/>
            <w:listItem w:displayText="2022" w:value="2022"/>
            <w:listItem w:displayText="2023" w:value="2023"/>
          </w:comboBox>
        </w:sdtPr>
        <w:sdtEndPr/>
        <w:sdtContent>
          <w:r w:rsidRPr="00D11A5F">
            <w:rPr>
              <w:rFonts w:ascii="Arial" w:hAnsi="Arial" w:cs="Arial"/>
              <w:snapToGrid w:val="0"/>
              <w:szCs w:val="24"/>
            </w:rPr>
            <w:t>2022</w:t>
          </w:r>
        </w:sdtContent>
      </w:sdt>
      <w:r w:rsidRPr="00D11A5F">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w:t>
      </w:r>
      <w:r w:rsidRPr="00D11A5F">
        <w:rPr>
          <w:rFonts w:ascii="Arial" w:hAnsi="Arial" w:cs="Arial"/>
          <w:snapToGrid w:val="0"/>
          <w:szCs w:val="24"/>
        </w:rPr>
        <w:lastRenderedPageBreak/>
        <w:t>extension, the applicant must commence construction and maintain any necessary permits to remain vested.</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Any changes to plans approved by the Planning Commission will require staff review and re-approval by the Planning Commission.</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rPr>
          <w:rFonts w:ascii="Arial" w:hAnsi="Arial" w:cs="Arial"/>
          <w:snapToGrid w:val="0"/>
          <w:szCs w:val="24"/>
        </w:rPr>
      </w:pPr>
      <w:r w:rsidRPr="00D11A5F">
        <w:rPr>
          <w:rFonts w:ascii="Arial" w:hAnsi="Arial" w:cs="Arial"/>
          <w:snapToGrid w:val="0"/>
          <w:szCs w:val="24"/>
        </w:rPr>
        <w:t>Development of this project shall comply with all applicable codes and ordinances of the City of Brentwood.</w:t>
      </w:r>
    </w:p>
    <w:p w:rsidR="00D11A5F" w:rsidRPr="00D11A5F" w:rsidRDefault="00D11A5F" w:rsidP="00D11A5F">
      <w:pPr>
        <w:tabs>
          <w:tab w:val="left" w:pos="900"/>
        </w:tabs>
        <w:snapToGrid w:val="0"/>
        <w:ind w:left="720"/>
        <w:contextualSpacing/>
        <w:jc w:val="both"/>
        <w:rPr>
          <w:rFonts w:ascii="Arial" w:hAnsi="Arial" w:cs="Arial"/>
          <w:snapToGrid w:val="0"/>
          <w:szCs w:val="24"/>
        </w:rPr>
      </w:pPr>
    </w:p>
    <w:p w:rsidR="00D11A5F" w:rsidRPr="00D11A5F" w:rsidRDefault="00D11A5F" w:rsidP="00954FC0">
      <w:pPr>
        <w:numPr>
          <w:ilvl w:val="0"/>
          <w:numId w:val="4"/>
        </w:numPr>
        <w:tabs>
          <w:tab w:val="left" w:pos="900"/>
        </w:tabs>
        <w:snapToGrid w:val="0"/>
        <w:contextualSpacing/>
        <w:jc w:val="both"/>
      </w:pPr>
      <w:r w:rsidRPr="00D11A5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58746066"/>
          <w:placeholder>
            <w:docPart w:val="F52A87EA4BAF4C64AC58D63FF54D987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D11A5F">
            <w:rPr>
              <w:rFonts w:ascii="Arial" w:hAnsi="Arial" w:cs="Arial"/>
              <w:snapToGrid w:val="0"/>
              <w:szCs w:val="24"/>
            </w:rPr>
            <w:t>November 4, 2019</w:t>
          </w:r>
        </w:sdtContent>
      </w:sdt>
      <w:r w:rsidRPr="00D11A5F">
        <w:rPr>
          <w:rFonts w:ascii="Arial" w:hAnsi="Arial" w:cs="Arial"/>
          <w:snapToGrid w:val="0"/>
          <w:szCs w:val="24"/>
        </w:rPr>
        <w:t>.  Any changes to Planning Commission approved plans and specifications will require staff review and re-approval by the Planning Commission.</w:t>
      </w:r>
    </w:p>
    <w:p w:rsidR="00E4046D" w:rsidRDefault="00E4046D">
      <w:pPr>
        <w:rPr>
          <w:rStyle w:val="AGENDA1"/>
          <w:i w:val="0"/>
          <w:color w:val="auto"/>
          <w:szCs w:val="24"/>
        </w:rPr>
      </w:pPr>
      <w:r>
        <w:rPr>
          <w:rStyle w:val="AGENDA1"/>
          <w:i w:val="0"/>
          <w:color w:val="auto"/>
          <w:szCs w:val="24"/>
        </w:rPr>
        <w:br w:type="page"/>
      </w:r>
    </w:p>
    <w:p w:rsidR="00BA333E" w:rsidRPr="00082AEA" w:rsidRDefault="00BA333E" w:rsidP="00BA333E">
      <w:pPr>
        <w:tabs>
          <w:tab w:val="left" w:pos="900"/>
        </w:tabs>
        <w:snapToGrid w:val="0"/>
        <w:ind w:left="907" w:hanging="907"/>
        <w:contextualSpacing/>
        <w:jc w:val="both"/>
        <w:rPr>
          <w:rStyle w:val="AGENDA1"/>
          <w:i w:val="0"/>
          <w:color w:val="auto"/>
          <w:szCs w:val="24"/>
        </w:rPr>
      </w:pPr>
      <w:r w:rsidRPr="00D11A5F">
        <w:rPr>
          <w:rStyle w:val="AGENDA1"/>
          <w:i w:val="0"/>
          <w:color w:val="auto"/>
          <w:szCs w:val="24"/>
        </w:rPr>
        <w:lastRenderedPageBreak/>
        <w:t>Item 5:</w:t>
      </w:r>
      <w:r w:rsidRPr="00D11A5F">
        <w:rPr>
          <w:rStyle w:val="AGENDA1"/>
          <w:i w:val="0"/>
          <w:color w:val="auto"/>
          <w:szCs w:val="24"/>
        </w:rPr>
        <w:tab/>
      </w:r>
      <w:r w:rsidR="00D11A5F" w:rsidRPr="00D11A5F">
        <w:rPr>
          <w:rStyle w:val="AGENDA1"/>
          <w:i w:val="0"/>
          <w:color w:val="auto"/>
          <w:szCs w:val="24"/>
        </w:rPr>
        <w:t>BPC1910-014</w:t>
      </w:r>
      <w:r w:rsidR="00D11A5F">
        <w:rPr>
          <w:rStyle w:val="AGENDA1"/>
          <w:i w:val="0"/>
          <w:color w:val="auto"/>
          <w:szCs w:val="24"/>
        </w:rPr>
        <w:t xml:space="preserve"> </w:t>
      </w:r>
      <w:r w:rsidR="00D11A5F" w:rsidRPr="00D11A5F">
        <w:rPr>
          <w:rStyle w:val="AGENDA1"/>
          <w:i w:val="0"/>
          <w:color w:val="auto"/>
          <w:szCs w:val="24"/>
        </w:rPr>
        <w:t>Hillside Overlay Review – Witherspoon Subdivision, Section Four, Lot 45, 9248 Lehigh Drive, Zoning OSRD</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CD4724" w:rsidRPr="00CD4724" w:rsidRDefault="00CD4724" w:rsidP="00CD4724">
      <w:pPr>
        <w:snapToGrid w:val="0"/>
        <w:jc w:val="both"/>
        <w:rPr>
          <w:rFonts w:ascii="Arial" w:hAnsi="Arial" w:cs="Arial"/>
          <w:szCs w:val="24"/>
        </w:rPr>
      </w:pPr>
      <w:r w:rsidRPr="00CD4724">
        <w:rPr>
          <w:rFonts w:ascii="Arial" w:hAnsi="Arial" w:cs="Arial"/>
          <w:szCs w:val="24"/>
        </w:rPr>
        <w:t>Mike Ford Builders, LLC request</w:t>
      </w:r>
      <w:r w:rsidR="008D100B">
        <w:rPr>
          <w:rFonts w:ascii="Arial" w:hAnsi="Arial" w:cs="Arial"/>
          <w:szCs w:val="24"/>
        </w:rPr>
        <w:t>ed</w:t>
      </w:r>
      <w:r w:rsidRPr="00CD4724">
        <w:rPr>
          <w:rFonts w:ascii="Arial" w:hAnsi="Arial" w:cs="Arial"/>
          <w:szCs w:val="24"/>
        </w:rPr>
        <w:t xml:space="preserve"> approval of a Hillside Protection Overlay site plan for the property located at 9248 Lehigh Drive in the Witherspoon Subdivision.  The site calculations are shown in the following table:</w:t>
      </w:r>
    </w:p>
    <w:p w:rsidR="00CD4724" w:rsidRPr="00CD4724" w:rsidRDefault="00CD4724" w:rsidP="00CD4724">
      <w:pPr>
        <w:snapToGrid w:val="0"/>
        <w:jc w:val="both"/>
        <w:rPr>
          <w:rFonts w:ascii="Arial" w:hAnsi="Arial" w:cs="Arial"/>
          <w:szCs w:val="24"/>
        </w:rPr>
      </w:pPr>
    </w:p>
    <w:tbl>
      <w:tblPr>
        <w:tblStyle w:val="TableGrid"/>
        <w:tblW w:w="0" w:type="auto"/>
        <w:jc w:val="center"/>
        <w:tblLook w:val="04A0" w:firstRow="1" w:lastRow="0" w:firstColumn="1" w:lastColumn="0" w:noHBand="0" w:noVBand="1"/>
      </w:tblPr>
      <w:tblGrid>
        <w:gridCol w:w="3069"/>
        <w:gridCol w:w="2610"/>
      </w:tblGrid>
      <w:tr w:rsidR="00CD4724" w:rsidRPr="00CD4724" w:rsidTr="00DD4CBA">
        <w:trPr>
          <w:jc w:val="center"/>
        </w:trPr>
        <w:tc>
          <w:tcPr>
            <w:tcW w:w="5679" w:type="dxa"/>
            <w:gridSpan w:val="2"/>
            <w:shd w:val="clear" w:color="auto" w:fill="D9D9D9" w:themeFill="background1" w:themeFillShade="D9"/>
          </w:tcPr>
          <w:p w:rsidR="00CD4724" w:rsidRPr="00CD4724" w:rsidRDefault="00CD4724" w:rsidP="00DD4CBA">
            <w:pPr>
              <w:snapToGrid w:val="0"/>
              <w:jc w:val="center"/>
              <w:rPr>
                <w:rFonts w:ascii="Arial" w:hAnsi="Arial" w:cs="Arial"/>
                <w:b/>
                <w:szCs w:val="24"/>
              </w:rPr>
            </w:pPr>
            <w:r w:rsidRPr="00CD4724">
              <w:rPr>
                <w:rFonts w:ascii="Arial" w:hAnsi="Arial" w:cs="Arial"/>
                <w:b/>
                <w:szCs w:val="24"/>
              </w:rPr>
              <w:t xml:space="preserve">WITHERSPOON, LOT 45 – 9248 LEHIGH DR. </w:t>
            </w:r>
          </w:p>
        </w:tc>
      </w:tr>
      <w:tr w:rsidR="00CD4724" w:rsidRPr="00CD4724" w:rsidTr="00DD4CBA">
        <w:trPr>
          <w:jc w:val="center"/>
        </w:trPr>
        <w:tc>
          <w:tcPr>
            <w:tcW w:w="3069" w:type="dxa"/>
            <w:vAlign w:val="center"/>
          </w:tcPr>
          <w:p w:rsidR="00CD4724" w:rsidRPr="00CD4724" w:rsidRDefault="00CD4724" w:rsidP="00DD4CBA">
            <w:pPr>
              <w:snapToGrid w:val="0"/>
              <w:jc w:val="both"/>
              <w:rPr>
                <w:rFonts w:ascii="Arial" w:hAnsi="Arial" w:cs="Arial"/>
                <w:szCs w:val="24"/>
              </w:rPr>
            </w:pPr>
            <w:r w:rsidRPr="00CD4724">
              <w:rPr>
                <w:rFonts w:ascii="Arial" w:hAnsi="Arial" w:cs="Arial"/>
                <w:szCs w:val="24"/>
              </w:rPr>
              <w:t>Lot Area (ac)</w:t>
            </w:r>
          </w:p>
        </w:tc>
        <w:tc>
          <w:tcPr>
            <w:tcW w:w="2610" w:type="dxa"/>
            <w:vAlign w:val="center"/>
          </w:tcPr>
          <w:p w:rsidR="00CD4724" w:rsidRPr="00CD4724" w:rsidRDefault="00CD4724" w:rsidP="00DD4CBA">
            <w:pPr>
              <w:snapToGrid w:val="0"/>
              <w:jc w:val="right"/>
              <w:rPr>
                <w:rFonts w:ascii="Arial" w:hAnsi="Arial" w:cs="Arial"/>
                <w:szCs w:val="24"/>
              </w:rPr>
            </w:pPr>
            <w:r w:rsidRPr="00CD4724">
              <w:rPr>
                <w:rFonts w:ascii="Arial" w:hAnsi="Arial" w:cs="Arial"/>
                <w:szCs w:val="24"/>
              </w:rPr>
              <w:t>3.31</w:t>
            </w:r>
          </w:p>
        </w:tc>
      </w:tr>
      <w:tr w:rsidR="00CD4724" w:rsidRPr="00CD4724" w:rsidTr="00DD4CBA">
        <w:trPr>
          <w:jc w:val="center"/>
        </w:trPr>
        <w:tc>
          <w:tcPr>
            <w:tcW w:w="3069" w:type="dxa"/>
            <w:vAlign w:val="center"/>
          </w:tcPr>
          <w:p w:rsidR="00CD4724" w:rsidRPr="00CD4724" w:rsidRDefault="00CD4724" w:rsidP="00DD4CBA">
            <w:pPr>
              <w:snapToGrid w:val="0"/>
              <w:jc w:val="both"/>
              <w:rPr>
                <w:rFonts w:ascii="Arial" w:hAnsi="Arial" w:cs="Arial"/>
                <w:szCs w:val="24"/>
              </w:rPr>
            </w:pPr>
            <w:r w:rsidRPr="00CD4724">
              <w:rPr>
                <w:rFonts w:ascii="Arial" w:hAnsi="Arial" w:cs="Arial"/>
                <w:szCs w:val="24"/>
              </w:rPr>
              <w:t>Total Area of Home (sf)</w:t>
            </w:r>
          </w:p>
        </w:tc>
        <w:tc>
          <w:tcPr>
            <w:tcW w:w="2610" w:type="dxa"/>
            <w:vAlign w:val="center"/>
          </w:tcPr>
          <w:p w:rsidR="00CD4724" w:rsidRPr="00CD4724" w:rsidRDefault="00CD4724" w:rsidP="00DD4CBA">
            <w:pPr>
              <w:snapToGrid w:val="0"/>
              <w:jc w:val="right"/>
              <w:rPr>
                <w:rFonts w:ascii="Arial" w:hAnsi="Arial" w:cs="Arial"/>
                <w:szCs w:val="24"/>
              </w:rPr>
            </w:pPr>
            <w:r w:rsidRPr="00CD4724">
              <w:rPr>
                <w:rFonts w:ascii="Arial" w:hAnsi="Arial" w:cs="Arial"/>
                <w:szCs w:val="24"/>
              </w:rPr>
              <w:t>8,746</w:t>
            </w:r>
          </w:p>
        </w:tc>
      </w:tr>
      <w:tr w:rsidR="00CD4724" w:rsidRPr="00CD4724" w:rsidTr="00DD4CBA">
        <w:trPr>
          <w:jc w:val="center"/>
        </w:trPr>
        <w:tc>
          <w:tcPr>
            <w:tcW w:w="3069" w:type="dxa"/>
            <w:vAlign w:val="center"/>
          </w:tcPr>
          <w:p w:rsidR="00CD4724" w:rsidRPr="00CD4724" w:rsidRDefault="00CD4724" w:rsidP="00DD4CBA">
            <w:pPr>
              <w:snapToGrid w:val="0"/>
              <w:jc w:val="both"/>
              <w:rPr>
                <w:rFonts w:ascii="Arial" w:hAnsi="Arial" w:cs="Arial"/>
                <w:szCs w:val="24"/>
              </w:rPr>
            </w:pPr>
            <w:r w:rsidRPr="00CD4724">
              <w:rPr>
                <w:rFonts w:ascii="Arial" w:hAnsi="Arial" w:cs="Arial"/>
                <w:szCs w:val="24"/>
              </w:rPr>
              <w:t>Heated Area (sf)</w:t>
            </w:r>
          </w:p>
        </w:tc>
        <w:tc>
          <w:tcPr>
            <w:tcW w:w="2610" w:type="dxa"/>
            <w:vAlign w:val="center"/>
          </w:tcPr>
          <w:p w:rsidR="00CD4724" w:rsidRPr="00CD4724" w:rsidRDefault="00CD4724" w:rsidP="00DD4CBA">
            <w:pPr>
              <w:snapToGrid w:val="0"/>
              <w:jc w:val="right"/>
              <w:rPr>
                <w:rFonts w:ascii="Arial" w:hAnsi="Arial" w:cs="Arial"/>
                <w:szCs w:val="24"/>
              </w:rPr>
            </w:pPr>
            <w:r w:rsidRPr="00CD4724">
              <w:rPr>
                <w:rFonts w:ascii="Arial" w:hAnsi="Arial" w:cs="Arial"/>
                <w:szCs w:val="24"/>
              </w:rPr>
              <w:t>6,796</w:t>
            </w:r>
          </w:p>
        </w:tc>
      </w:tr>
      <w:tr w:rsidR="00CD4724" w:rsidRPr="00CD4724" w:rsidTr="00DD4CBA">
        <w:trPr>
          <w:jc w:val="center"/>
        </w:trPr>
        <w:tc>
          <w:tcPr>
            <w:tcW w:w="3069" w:type="dxa"/>
            <w:vAlign w:val="center"/>
          </w:tcPr>
          <w:p w:rsidR="00CD4724" w:rsidRPr="00CD4724" w:rsidRDefault="00CD4724" w:rsidP="00DD4CBA">
            <w:pPr>
              <w:snapToGrid w:val="0"/>
              <w:jc w:val="both"/>
              <w:rPr>
                <w:rFonts w:ascii="Arial" w:hAnsi="Arial" w:cs="Arial"/>
                <w:szCs w:val="24"/>
              </w:rPr>
            </w:pPr>
            <w:r w:rsidRPr="00CD4724">
              <w:rPr>
                <w:rFonts w:ascii="Arial" w:hAnsi="Arial" w:cs="Arial"/>
                <w:szCs w:val="24"/>
              </w:rPr>
              <w:t>Impervious Area (sf)</w:t>
            </w:r>
          </w:p>
        </w:tc>
        <w:tc>
          <w:tcPr>
            <w:tcW w:w="2610" w:type="dxa"/>
            <w:vAlign w:val="center"/>
          </w:tcPr>
          <w:p w:rsidR="00CD4724" w:rsidRPr="00CD4724" w:rsidRDefault="00CD4724" w:rsidP="00DD4CBA">
            <w:pPr>
              <w:snapToGrid w:val="0"/>
              <w:jc w:val="right"/>
              <w:rPr>
                <w:rFonts w:ascii="Arial" w:hAnsi="Arial" w:cs="Arial"/>
                <w:szCs w:val="24"/>
              </w:rPr>
            </w:pPr>
            <w:r w:rsidRPr="00CD4724">
              <w:rPr>
                <w:rFonts w:ascii="Arial" w:hAnsi="Arial" w:cs="Arial"/>
                <w:szCs w:val="24"/>
              </w:rPr>
              <w:t>18,571</w:t>
            </w:r>
          </w:p>
        </w:tc>
      </w:tr>
      <w:tr w:rsidR="00CD4724" w:rsidRPr="00CD4724" w:rsidTr="00DD4CBA">
        <w:trPr>
          <w:jc w:val="center"/>
        </w:trPr>
        <w:tc>
          <w:tcPr>
            <w:tcW w:w="3069" w:type="dxa"/>
            <w:vAlign w:val="center"/>
          </w:tcPr>
          <w:p w:rsidR="00CD4724" w:rsidRPr="00CD4724" w:rsidRDefault="00CD4724" w:rsidP="00DD4CBA">
            <w:pPr>
              <w:snapToGrid w:val="0"/>
              <w:jc w:val="both"/>
              <w:rPr>
                <w:rFonts w:ascii="Arial" w:hAnsi="Arial" w:cs="Arial"/>
                <w:szCs w:val="24"/>
              </w:rPr>
            </w:pPr>
            <w:r w:rsidRPr="00CD4724">
              <w:rPr>
                <w:rFonts w:ascii="Arial" w:hAnsi="Arial" w:cs="Arial"/>
                <w:szCs w:val="24"/>
              </w:rPr>
              <w:t>Green Space Provided (%)</w:t>
            </w:r>
          </w:p>
        </w:tc>
        <w:tc>
          <w:tcPr>
            <w:tcW w:w="2610" w:type="dxa"/>
            <w:vAlign w:val="center"/>
          </w:tcPr>
          <w:p w:rsidR="00CD4724" w:rsidRPr="00CD4724" w:rsidRDefault="00CD4724" w:rsidP="00DD4CBA">
            <w:pPr>
              <w:snapToGrid w:val="0"/>
              <w:jc w:val="right"/>
              <w:rPr>
                <w:rFonts w:ascii="Arial" w:hAnsi="Arial" w:cs="Arial"/>
                <w:szCs w:val="24"/>
              </w:rPr>
            </w:pPr>
            <w:r w:rsidRPr="00CD4724">
              <w:rPr>
                <w:rFonts w:ascii="Arial" w:hAnsi="Arial" w:cs="Arial"/>
                <w:szCs w:val="24"/>
              </w:rPr>
              <w:t>87.13%</w:t>
            </w:r>
          </w:p>
        </w:tc>
      </w:tr>
      <w:tr w:rsidR="00CD4724" w:rsidRPr="00CD4724" w:rsidTr="00DD4CBA">
        <w:trPr>
          <w:jc w:val="center"/>
        </w:trPr>
        <w:tc>
          <w:tcPr>
            <w:tcW w:w="3069" w:type="dxa"/>
            <w:vAlign w:val="center"/>
          </w:tcPr>
          <w:p w:rsidR="00CD4724" w:rsidRPr="00CD4724" w:rsidRDefault="00CD4724" w:rsidP="00DD4CBA">
            <w:pPr>
              <w:snapToGrid w:val="0"/>
              <w:jc w:val="both"/>
              <w:rPr>
                <w:rFonts w:ascii="Arial" w:hAnsi="Arial" w:cs="Arial"/>
                <w:szCs w:val="24"/>
              </w:rPr>
            </w:pPr>
            <w:r w:rsidRPr="00CD4724">
              <w:rPr>
                <w:rFonts w:ascii="Arial" w:hAnsi="Arial" w:cs="Arial"/>
                <w:szCs w:val="24"/>
              </w:rPr>
              <w:t>Green Space Required (%)</w:t>
            </w:r>
          </w:p>
        </w:tc>
        <w:tc>
          <w:tcPr>
            <w:tcW w:w="2610" w:type="dxa"/>
            <w:vAlign w:val="center"/>
          </w:tcPr>
          <w:p w:rsidR="00CD4724" w:rsidRPr="00CD4724" w:rsidRDefault="00CD4724" w:rsidP="00DD4CBA">
            <w:pPr>
              <w:snapToGrid w:val="0"/>
              <w:jc w:val="right"/>
              <w:rPr>
                <w:rFonts w:ascii="Arial" w:hAnsi="Arial" w:cs="Arial"/>
                <w:szCs w:val="24"/>
              </w:rPr>
            </w:pPr>
            <w:r w:rsidRPr="00CD4724">
              <w:rPr>
                <w:rFonts w:ascii="Arial" w:hAnsi="Arial" w:cs="Arial"/>
                <w:szCs w:val="24"/>
              </w:rPr>
              <w:t>40%</w:t>
            </w:r>
          </w:p>
        </w:tc>
      </w:tr>
    </w:tbl>
    <w:p w:rsidR="00CD4724" w:rsidRPr="00CD4724" w:rsidRDefault="00CD4724" w:rsidP="00CD4724">
      <w:pPr>
        <w:jc w:val="both"/>
        <w:rPr>
          <w:rFonts w:ascii="Arial" w:hAnsi="Arial" w:cs="Arial"/>
          <w:b/>
          <w:color w:val="0000CC"/>
          <w:szCs w:val="24"/>
          <w:u w:val="single"/>
        </w:rPr>
      </w:pPr>
    </w:p>
    <w:p w:rsidR="00CD4724" w:rsidRPr="00CD4724" w:rsidRDefault="00CD4724" w:rsidP="00CD4724">
      <w:pPr>
        <w:jc w:val="both"/>
        <w:rPr>
          <w:rFonts w:ascii="Arial" w:hAnsi="Arial" w:cs="Arial"/>
          <w:szCs w:val="24"/>
        </w:rPr>
      </w:pPr>
      <w:r w:rsidRPr="00CD4724">
        <w:rPr>
          <w:rFonts w:ascii="Arial" w:hAnsi="Arial" w:cs="Arial"/>
          <w:szCs w:val="24"/>
        </w:rPr>
        <w:t>The</w:t>
      </w:r>
      <w:r w:rsidRPr="00CD4724">
        <w:rPr>
          <w:rFonts w:ascii="Arial" w:hAnsi="Arial" w:cs="Arial"/>
          <w:color w:val="0000CC"/>
          <w:szCs w:val="24"/>
        </w:rPr>
        <w:t xml:space="preserve"> </w:t>
      </w:r>
      <w:r w:rsidRPr="00CD4724">
        <w:rPr>
          <w:rFonts w:ascii="Arial" w:hAnsi="Arial" w:cs="Arial"/>
          <w:szCs w:val="24"/>
        </w:rPr>
        <w:t>plan propose</w:t>
      </w:r>
      <w:r w:rsidR="008D100B">
        <w:rPr>
          <w:rFonts w:ascii="Arial" w:hAnsi="Arial" w:cs="Arial"/>
          <w:szCs w:val="24"/>
        </w:rPr>
        <w:t>d</w:t>
      </w:r>
      <w:r w:rsidRPr="00CD4724">
        <w:rPr>
          <w:rFonts w:ascii="Arial" w:hAnsi="Arial" w:cs="Arial"/>
          <w:szCs w:val="24"/>
        </w:rPr>
        <w:t xml:space="preserve"> the construction of a 6,796 square foot home on a 3.31-acre lot. </w:t>
      </w:r>
    </w:p>
    <w:p w:rsidR="00CD4724" w:rsidRPr="00CD4724" w:rsidRDefault="00CD4724" w:rsidP="00CD4724">
      <w:pPr>
        <w:jc w:val="both"/>
        <w:rPr>
          <w:rFonts w:ascii="Arial" w:hAnsi="Arial" w:cs="Arial"/>
          <w:szCs w:val="24"/>
        </w:rPr>
      </w:pPr>
    </w:p>
    <w:p w:rsidR="00CD4724" w:rsidRPr="00CD4724" w:rsidRDefault="00CD4724" w:rsidP="00CD4724">
      <w:pPr>
        <w:jc w:val="both"/>
        <w:rPr>
          <w:rFonts w:ascii="Arial" w:hAnsi="Arial" w:cs="Arial"/>
          <w:szCs w:val="24"/>
        </w:rPr>
      </w:pPr>
      <w:r w:rsidRPr="00CD4724">
        <w:rPr>
          <w:rFonts w:ascii="Arial" w:hAnsi="Arial" w:cs="Arial"/>
          <w:szCs w:val="24"/>
        </w:rPr>
        <w:t xml:space="preserve">A residential sprinkler system shall be required as part of the construction of the new home. </w:t>
      </w:r>
    </w:p>
    <w:p w:rsidR="005945A6" w:rsidRPr="00082AEA" w:rsidRDefault="005945A6" w:rsidP="00CA097F">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CD4724">
        <w:rPr>
          <w:rStyle w:val="AGENDA1"/>
          <w:b w:val="0"/>
          <w:i w:val="0"/>
          <w:color w:val="auto"/>
          <w:szCs w:val="24"/>
        </w:rPr>
        <w:t>Hillside Overlay Site Plan</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The area west of the garage at the rear of the house appears to include a patio.  This is not shown on the architectural plans. This area must show on all applicable sheets of the plan.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Correct the bearing for the north property line -- S 89 Deg. 12’ 19” E, per the recorded plat. </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Approval of the proposed Hillside Protection Overlay site plan by the Planning Commission shall be vested for a period of three years from the date of the original approval. </w:t>
      </w:r>
    </w:p>
    <w:p w:rsidR="005945A6" w:rsidRPr="00CD4724" w:rsidRDefault="005945A6" w:rsidP="00CD4724">
      <w:pPr>
        <w:tabs>
          <w:tab w:val="left" w:pos="900"/>
        </w:tabs>
        <w:snapToGrid w:val="0"/>
        <w:ind w:left="720"/>
        <w:contextualSpacing/>
        <w:jc w:val="both"/>
        <w:rPr>
          <w:b/>
          <w:snapToGrid w:val="0"/>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Add the following note to the site plan;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CD4724">
      <w:pPr>
        <w:tabs>
          <w:tab w:val="left" w:pos="900"/>
        </w:tabs>
        <w:snapToGrid w:val="0"/>
        <w:ind w:left="720"/>
        <w:contextualSpacing/>
        <w:jc w:val="both"/>
        <w:rPr>
          <w:rFonts w:ascii="Arial" w:hAnsi="Arial" w:cs="Arial"/>
          <w:snapToGrid w:val="0"/>
          <w:szCs w:val="24"/>
        </w:rPr>
      </w:pPr>
      <w:r w:rsidRPr="00CD4724">
        <w:rPr>
          <w:rFonts w:ascii="Arial" w:hAnsi="Arial" w:cs="Arial"/>
          <w:snapToGrid w:val="0"/>
          <w:szCs w:val="24"/>
        </w:rPr>
        <w:t xml:space="preserve">This site plan is subject to a </w:t>
      </w:r>
      <w:proofErr w:type="gramStart"/>
      <w:r w:rsidRPr="00CD4724">
        <w:rPr>
          <w:rFonts w:ascii="Arial" w:hAnsi="Arial" w:cs="Arial"/>
          <w:snapToGrid w:val="0"/>
          <w:szCs w:val="24"/>
        </w:rPr>
        <w:t>three year</w:t>
      </w:r>
      <w:proofErr w:type="gramEnd"/>
      <w:r w:rsidRPr="00CD4724">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2953219"/>
          <w:placeholder>
            <w:docPart w:val="E144A3308665480B8CEB43A63514DC45"/>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CD4724">
            <w:rPr>
              <w:rFonts w:ascii="Arial" w:hAnsi="Arial" w:cs="Arial"/>
              <w:snapToGrid w:val="0"/>
              <w:szCs w:val="24"/>
            </w:rPr>
            <w:t xml:space="preserve">November 4, </w:t>
          </w:r>
        </w:sdtContent>
      </w:sdt>
      <w:sdt>
        <w:sdtPr>
          <w:rPr>
            <w:rFonts w:ascii="Arial" w:hAnsi="Arial" w:cs="Arial"/>
            <w:snapToGrid w:val="0"/>
            <w:szCs w:val="24"/>
          </w:rPr>
          <w:id w:val="416224444"/>
          <w:placeholder>
            <w:docPart w:val="E89A4CB0ECB8478A9FB18C45B4D5F728"/>
          </w:placeholder>
          <w:comboBox>
            <w:listItem w:displayText="2019" w:value="2019"/>
            <w:listItem w:displayText="2020" w:value="2020"/>
            <w:listItem w:displayText="2021" w:value="2021"/>
            <w:listItem w:displayText="2022" w:value="2022"/>
            <w:listItem w:displayText="2023" w:value="2023"/>
          </w:comboBox>
        </w:sdtPr>
        <w:sdtEndPr/>
        <w:sdtContent>
          <w:r w:rsidRPr="00CD4724">
            <w:rPr>
              <w:rFonts w:ascii="Arial" w:hAnsi="Arial" w:cs="Arial"/>
              <w:snapToGrid w:val="0"/>
              <w:szCs w:val="24"/>
            </w:rPr>
            <w:t>2022</w:t>
          </w:r>
        </w:sdtContent>
      </w:sdt>
      <w:r w:rsidRPr="00CD4724">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Any changes to plans approved by the Planning Commission will require staff review and re-approval by the Planning Commission.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Development of this project shall comply with all applicable codes and ordinances of the City of Brentwood.</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All previous conditions placed on the project by the Planning Commission shall remain applicable to the project.</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Complete plans shall be submitted to the Planning and Codes Department for review, approval and issuance of the required permits before any work is begun.  </w:t>
      </w:r>
      <w:r w:rsidRPr="00CD4724">
        <w:rPr>
          <w:rFonts w:ascii="Arial" w:hAnsi="Arial" w:cs="Arial"/>
          <w:snapToGrid w:val="0"/>
          <w:szCs w:val="24"/>
        </w:rPr>
        <w:lastRenderedPageBreak/>
        <w:t>Additionally, all required electrical permits, issued by the State of Tennessee must be received before any work is begun.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7"/>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24914092"/>
          <w:placeholder>
            <w:docPart w:val="2B06F229A61B4ACD9BA52A775FA9DDE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CD4724">
            <w:rPr>
              <w:rFonts w:ascii="Arial" w:hAnsi="Arial" w:cs="Arial"/>
              <w:snapToGrid w:val="0"/>
              <w:szCs w:val="24"/>
            </w:rPr>
            <w:t>November 4, 2019</w:t>
          </w:r>
        </w:sdtContent>
      </w:sdt>
      <w:r w:rsidRPr="00CD4724">
        <w:rPr>
          <w:rFonts w:ascii="Arial" w:hAnsi="Arial" w:cs="Arial"/>
          <w:snapToGrid w:val="0"/>
          <w:szCs w:val="24"/>
        </w:rPr>
        <w:t>.  Any changes to Planning Commission approved plans and specifications will require staff review and re-approval by the Planning Commission.</w:t>
      </w:r>
    </w:p>
    <w:p w:rsidR="00CD4724" w:rsidRDefault="00CD4724" w:rsidP="006F282B">
      <w:pPr>
        <w:tabs>
          <w:tab w:val="left" w:pos="900"/>
        </w:tabs>
        <w:snapToGrid w:val="0"/>
        <w:ind w:left="907" w:hanging="907"/>
        <w:contextualSpacing/>
        <w:jc w:val="both"/>
        <w:rPr>
          <w:rStyle w:val="AGENDA1"/>
          <w:i w:val="0"/>
          <w:color w:val="auto"/>
          <w:szCs w:val="24"/>
        </w:rPr>
      </w:pPr>
    </w:p>
    <w:p w:rsidR="005945A6" w:rsidRPr="00082AEA" w:rsidRDefault="005945A6" w:rsidP="006F282B">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bookmarkStart w:id="0" w:name="_Hlk10538141"/>
      <w:r w:rsidRPr="00082AEA">
        <w:rPr>
          <w:rStyle w:val="AGENDA1"/>
          <w:i w:val="0"/>
          <w:color w:val="auto"/>
          <w:szCs w:val="24"/>
        </w:rPr>
        <w:t>Item 6:</w:t>
      </w:r>
      <w:r w:rsidRPr="00082AEA">
        <w:rPr>
          <w:rStyle w:val="AGENDA1"/>
          <w:i w:val="0"/>
          <w:color w:val="auto"/>
          <w:szCs w:val="24"/>
        </w:rPr>
        <w:tab/>
      </w:r>
      <w:r w:rsidR="00CD4724" w:rsidRPr="00CD4724">
        <w:rPr>
          <w:rStyle w:val="AGENDA1"/>
          <w:i w:val="0"/>
          <w:color w:val="auto"/>
          <w:szCs w:val="24"/>
        </w:rPr>
        <w:t>BPC1910-011</w:t>
      </w:r>
      <w:r w:rsidR="00CD4724">
        <w:rPr>
          <w:rStyle w:val="AGENDA1"/>
          <w:i w:val="0"/>
          <w:color w:val="auto"/>
          <w:szCs w:val="24"/>
        </w:rPr>
        <w:t xml:space="preserve"> </w:t>
      </w:r>
      <w:r w:rsidR="00CD4724" w:rsidRPr="00CD4724">
        <w:rPr>
          <w:rStyle w:val="AGENDA1"/>
          <w:i w:val="0"/>
          <w:color w:val="auto"/>
          <w:szCs w:val="24"/>
        </w:rPr>
        <w:t>Revised Preliminary Plan – Brentwood County Club Subdivision, Zoning OSRD</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CD4724" w:rsidRPr="00CD4724" w:rsidRDefault="00CD4724" w:rsidP="00CD4724">
      <w:pPr>
        <w:snapToGrid w:val="0"/>
        <w:jc w:val="both"/>
        <w:rPr>
          <w:rFonts w:ascii="Arial" w:hAnsi="Arial" w:cs="Arial"/>
          <w:szCs w:val="24"/>
        </w:rPr>
      </w:pPr>
      <w:r w:rsidRPr="00CD4724">
        <w:rPr>
          <w:rFonts w:ascii="Arial" w:hAnsi="Arial" w:cs="Arial"/>
          <w:szCs w:val="24"/>
        </w:rPr>
        <w:t>Ragan Smith Associates request</w:t>
      </w:r>
      <w:r w:rsidR="008D100B">
        <w:rPr>
          <w:rFonts w:ascii="Arial" w:hAnsi="Arial" w:cs="Arial"/>
          <w:szCs w:val="24"/>
        </w:rPr>
        <w:t>ed</w:t>
      </w:r>
      <w:r w:rsidRPr="00CD4724">
        <w:rPr>
          <w:rFonts w:ascii="Arial" w:hAnsi="Arial" w:cs="Arial"/>
          <w:szCs w:val="24"/>
        </w:rPr>
        <w:t xml:space="preserve"> approval of a revised OSRD Development Plan that abandon</w:t>
      </w:r>
      <w:r w:rsidR="008D100B">
        <w:rPr>
          <w:rFonts w:ascii="Arial" w:hAnsi="Arial" w:cs="Arial"/>
          <w:szCs w:val="24"/>
        </w:rPr>
        <w:t>ed</w:t>
      </w:r>
      <w:r w:rsidRPr="00CD4724">
        <w:rPr>
          <w:rFonts w:ascii="Arial" w:hAnsi="Arial" w:cs="Arial"/>
          <w:szCs w:val="24"/>
        </w:rPr>
        <w:t xml:space="preserve"> an 11-foot-wide (994 SF) portion of the Golfers Easement located to the rear of the structure on Lot 102.  </w:t>
      </w:r>
    </w:p>
    <w:p w:rsidR="00CD4724" w:rsidRPr="00CD4724" w:rsidRDefault="00CD4724" w:rsidP="00CD4724">
      <w:pPr>
        <w:snapToGrid w:val="0"/>
        <w:jc w:val="both"/>
        <w:rPr>
          <w:rFonts w:ascii="Arial" w:hAnsi="Arial" w:cs="Arial"/>
          <w:szCs w:val="24"/>
        </w:rPr>
      </w:pPr>
    </w:p>
    <w:p w:rsidR="00CD4724" w:rsidRPr="00CD4724" w:rsidRDefault="00CD4724" w:rsidP="00CD4724">
      <w:pPr>
        <w:snapToGrid w:val="0"/>
        <w:jc w:val="both"/>
        <w:rPr>
          <w:rFonts w:ascii="Arial" w:hAnsi="Arial" w:cs="Arial"/>
          <w:szCs w:val="24"/>
        </w:rPr>
      </w:pPr>
      <w:r w:rsidRPr="00CD4724">
        <w:rPr>
          <w:rFonts w:ascii="Arial" w:hAnsi="Arial" w:cs="Arial"/>
          <w:szCs w:val="24"/>
        </w:rPr>
        <w:t>The applicant plan</w:t>
      </w:r>
      <w:r w:rsidR="008D100B">
        <w:rPr>
          <w:rFonts w:ascii="Arial" w:hAnsi="Arial" w:cs="Arial"/>
          <w:szCs w:val="24"/>
        </w:rPr>
        <w:t>ned</w:t>
      </w:r>
      <w:r w:rsidRPr="00CD4724">
        <w:rPr>
          <w:rFonts w:ascii="Arial" w:hAnsi="Arial" w:cs="Arial"/>
          <w:szCs w:val="24"/>
        </w:rPr>
        <w:t xml:space="preserve"> to erect a covering over an existing at grade patio. </w:t>
      </w:r>
    </w:p>
    <w:p w:rsidR="00CD4724" w:rsidRPr="00CD4724" w:rsidRDefault="00CD4724" w:rsidP="00CD4724">
      <w:pPr>
        <w:snapToGrid w:val="0"/>
        <w:jc w:val="both"/>
        <w:rPr>
          <w:rFonts w:ascii="Arial" w:hAnsi="Arial" w:cs="Arial"/>
          <w:szCs w:val="24"/>
        </w:rPr>
      </w:pPr>
    </w:p>
    <w:p w:rsidR="00CD4724" w:rsidRPr="00CD4724" w:rsidRDefault="00CD4724" w:rsidP="00CD4724">
      <w:pPr>
        <w:snapToGrid w:val="0"/>
        <w:jc w:val="both"/>
        <w:rPr>
          <w:rFonts w:ascii="Arial" w:hAnsi="Arial" w:cs="Arial"/>
          <w:szCs w:val="24"/>
        </w:rPr>
      </w:pPr>
      <w:r w:rsidRPr="00CD4724">
        <w:rPr>
          <w:rFonts w:ascii="Arial" w:hAnsi="Arial" w:cs="Arial"/>
          <w:szCs w:val="24"/>
        </w:rPr>
        <w:t>The excess open space for the project increase</w:t>
      </w:r>
      <w:r w:rsidR="008D100B">
        <w:rPr>
          <w:rFonts w:ascii="Arial" w:hAnsi="Arial" w:cs="Arial"/>
          <w:szCs w:val="24"/>
        </w:rPr>
        <w:t>d</w:t>
      </w:r>
      <w:r w:rsidRPr="00CD4724">
        <w:rPr>
          <w:rFonts w:ascii="Arial" w:hAnsi="Arial" w:cs="Arial"/>
          <w:szCs w:val="24"/>
        </w:rPr>
        <w:t xml:space="preserve"> by approximately 0.02 acres to 16.79 ac.  The reason for the increase is related to the decrease in the area of the Golfers Easement, resulting in a change in the area of the required open space for the project.   </w:t>
      </w:r>
    </w:p>
    <w:p w:rsidR="00CD4724" w:rsidRPr="00CD4724" w:rsidRDefault="00CD4724" w:rsidP="00CD4724">
      <w:pPr>
        <w:snapToGrid w:val="0"/>
        <w:jc w:val="both"/>
        <w:rPr>
          <w:rFonts w:ascii="Arial" w:hAnsi="Arial" w:cs="Arial"/>
          <w:szCs w:val="24"/>
        </w:rPr>
      </w:pPr>
    </w:p>
    <w:p w:rsidR="005945A6" w:rsidRDefault="00CD4724" w:rsidP="00CD4724">
      <w:pPr>
        <w:snapToGrid w:val="0"/>
        <w:jc w:val="both"/>
        <w:rPr>
          <w:rFonts w:ascii="Arial" w:hAnsi="Arial" w:cs="Arial"/>
          <w:szCs w:val="24"/>
        </w:rPr>
      </w:pPr>
      <w:r w:rsidRPr="00CD4724">
        <w:rPr>
          <w:rFonts w:ascii="Arial" w:hAnsi="Arial" w:cs="Arial"/>
          <w:szCs w:val="24"/>
        </w:rPr>
        <w:t>Because the proposal affect</w:t>
      </w:r>
      <w:r w:rsidR="00E4046D">
        <w:rPr>
          <w:rFonts w:ascii="Arial" w:hAnsi="Arial" w:cs="Arial"/>
          <w:szCs w:val="24"/>
        </w:rPr>
        <w:t>ed</w:t>
      </w:r>
      <w:r w:rsidRPr="00CD4724">
        <w:rPr>
          <w:rFonts w:ascii="Arial" w:hAnsi="Arial" w:cs="Arial"/>
          <w:szCs w:val="24"/>
        </w:rPr>
        <w:t xml:space="preserve"> the open space for the project, approval of the revised OSRD Development Plan is required by the Board of Commissioners.  </w:t>
      </w:r>
    </w:p>
    <w:p w:rsidR="00CD4724" w:rsidRPr="00082AEA" w:rsidRDefault="00CD4724" w:rsidP="00CD4724">
      <w:pPr>
        <w:snapToGrid w:val="0"/>
        <w:jc w:val="both"/>
        <w:rPr>
          <w:rStyle w:val="AGENDA1"/>
          <w:b w:val="0"/>
          <w:i w:val="0"/>
          <w:color w:val="auto"/>
          <w:szCs w:val="24"/>
        </w:rPr>
      </w:pPr>
    </w:p>
    <w:p w:rsidR="00CD4724" w:rsidRDefault="00CD4724" w:rsidP="00CD4724">
      <w:pPr>
        <w:rPr>
          <w:rStyle w:val="AGENDA1"/>
          <w:b w:val="0"/>
          <w:i w:val="0"/>
          <w:color w:val="auto"/>
          <w:szCs w:val="24"/>
        </w:rPr>
      </w:pPr>
      <w:r w:rsidRPr="00082AEA">
        <w:rPr>
          <w:rStyle w:val="AGENDA1"/>
          <w:b w:val="0"/>
          <w:i w:val="0"/>
          <w:color w:val="auto"/>
          <w:szCs w:val="24"/>
        </w:rPr>
        <w:t xml:space="preserve">Staff recommended approval of the proposed </w:t>
      </w:r>
      <w:r>
        <w:rPr>
          <w:rStyle w:val="AGENDA1"/>
          <w:b w:val="0"/>
          <w:i w:val="0"/>
          <w:color w:val="auto"/>
          <w:szCs w:val="24"/>
        </w:rPr>
        <w:t>minor revisions to the preliminary plan</w:t>
      </w:r>
      <w:r w:rsidRPr="008107C3">
        <w:rPr>
          <w:rStyle w:val="AGENDA1"/>
          <w:b w:val="0"/>
          <w:i w:val="0"/>
          <w:color w:val="auto"/>
          <w:szCs w:val="24"/>
        </w:rPr>
        <w:t xml:space="preserve"> </w:t>
      </w:r>
      <w:r w:rsidRPr="00D302AF">
        <w:rPr>
          <w:rStyle w:val="AGENDA1"/>
          <w:b w:val="0"/>
          <w:i w:val="0"/>
          <w:color w:val="auto"/>
          <w:szCs w:val="24"/>
        </w:rPr>
        <w:t xml:space="preserve">and to forward a recommendation of approval of the corresponding </w:t>
      </w:r>
      <w:r>
        <w:rPr>
          <w:rStyle w:val="AGENDA1"/>
          <w:b w:val="0"/>
          <w:i w:val="0"/>
          <w:color w:val="auto"/>
          <w:szCs w:val="24"/>
        </w:rPr>
        <w:t>minor revisions</w:t>
      </w:r>
      <w:r w:rsidRPr="00D302AF">
        <w:rPr>
          <w:rStyle w:val="AGENDA1"/>
          <w:b w:val="0"/>
          <w:i w:val="0"/>
          <w:color w:val="auto"/>
          <w:szCs w:val="24"/>
        </w:rPr>
        <w:t xml:space="preserve"> to the OSRD Development Plan to the Board of Commissioners;</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bookmarkEnd w:id="0"/>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Approval of the proposed revisions to the preliminary plan for the project are contingent upon approval of the corresponding revisions to the OSRD Development Plan by the Board of Commissioners. </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Approval of a preliminary plan by the Planning Commission shall remain valid for a period of three years from the original date of approval.    </w:t>
      </w:r>
    </w:p>
    <w:p w:rsidR="005945A6" w:rsidRPr="00CD4724" w:rsidRDefault="005945A6" w:rsidP="00CD4724">
      <w:pPr>
        <w:tabs>
          <w:tab w:val="left" w:pos="900"/>
        </w:tabs>
        <w:snapToGrid w:val="0"/>
        <w:ind w:left="720"/>
        <w:contextualSpacing/>
        <w:jc w:val="both"/>
        <w:rPr>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Add the following note to the site plan;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CD4724">
      <w:pPr>
        <w:tabs>
          <w:tab w:val="left" w:pos="900"/>
        </w:tabs>
        <w:snapToGrid w:val="0"/>
        <w:ind w:left="720"/>
        <w:contextualSpacing/>
        <w:jc w:val="both"/>
        <w:rPr>
          <w:rFonts w:ascii="Arial" w:hAnsi="Arial" w:cs="Arial"/>
          <w:snapToGrid w:val="0"/>
          <w:szCs w:val="24"/>
        </w:rPr>
      </w:pPr>
      <w:r w:rsidRPr="00CD4724">
        <w:rPr>
          <w:rFonts w:ascii="Arial" w:hAnsi="Arial" w:cs="Arial"/>
          <w:snapToGrid w:val="0"/>
          <w:szCs w:val="24"/>
        </w:rPr>
        <w:t xml:space="preserve">This preliminary plan is subject to a </w:t>
      </w:r>
      <w:proofErr w:type="gramStart"/>
      <w:r w:rsidRPr="00CD4724">
        <w:rPr>
          <w:rFonts w:ascii="Arial" w:hAnsi="Arial" w:cs="Arial"/>
          <w:snapToGrid w:val="0"/>
          <w:szCs w:val="24"/>
        </w:rPr>
        <w:t>three year</w:t>
      </w:r>
      <w:proofErr w:type="gramEnd"/>
      <w:r w:rsidRPr="00CD4724">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956131775"/>
          <w:placeholder>
            <w:docPart w:val="B0D88BC8163B435EB2E4F491F2B95E3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CD4724">
            <w:rPr>
              <w:rFonts w:ascii="Arial" w:hAnsi="Arial" w:cs="Arial"/>
              <w:snapToGrid w:val="0"/>
              <w:szCs w:val="24"/>
            </w:rPr>
            <w:t xml:space="preserve">August 6, </w:t>
          </w:r>
        </w:sdtContent>
      </w:sdt>
      <w:sdt>
        <w:sdtPr>
          <w:rPr>
            <w:rFonts w:ascii="Arial" w:hAnsi="Arial" w:cs="Arial"/>
            <w:snapToGrid w:val="0"/>
            <w:szCs w:val="24"/>
          </w:rPr>
          <w:id w:val="1820925852"/>
          <w:placeholder>
            <w:docPart w:val="2B96BF0DD13E4CF3969DE8EC82CC7CF8"/>
          </w:placeholder>
          <w:comboBox>
            <w:listItem w:displayText="2019" w:value="2019"/>
            <w:listItem w:displayText="2020" w:value="2020"/>
            <w:listItem w:displayText="2021" w:value="2021"/>
            <w:listItem w:displayText="2022" w:value="2022"/>
            <w:listItem w:displayText="2023" w:value="2023"/>
          </w:comboBox>
        </w:sdtPr>
        <w:sdtEndPr/>
        <w:sdtContent>
          <w:r w:rsidRPr="00CD4724">
            <w:rPr>
              <w:rFonts w:ascii="Arial" w:hAnsi="Arial" w:cs="Arial"/>
              <w:snapToGrid w:val="0"/>
              <w:szCs w:val="24"/>
            </w:rPr>
            <w:t>2021</w:t>
          </w:r>
        </w:sdtContent>
      </w:sdt>
      <w:r w:rsidRPr="00CD4724">
        <w:rPr>
          <w:rFonts w:ascii="Arial" w:hAnsi="Arial" w:cs="Arial"/>
          <w:snapToGrid w:val="0"/>
          <w:szCs w:val="24"/>
        </w:rPr>
        <w:t xml:space="preserve">, unless extended by the City of Brentwood.  Persons relying on this plan after said </w:t>
      </w:r>
      <w:r w:rsidRPr="00CD4724">
        <w:rPr>
          <w:rFonts w:ascii="Arial" w:hAnsi="Arial" w:cs="Arial"/>
          <w:snapToGrid w:val="0"/>
          <w:szCs w:val="24"/>
        </w:rPr>
        <w:lastRenderedPageBreak/>
        <w:t xml:space="preserve">date should contact the City of Brentwood to determine if development may continue as depicted on the plan.  </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Any changes to plans approved by the Planning Commission will require staff review and re-approval by the Planning Commission.</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Development of this project shall comply with all applicable codes and ordinances of the City of Brentwood.</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CD4724" w:rsidRDefault="00CD4724" w:rsidP="00954FC0">
      <w:pPr>
        <w:numPr>
          <w:ilvl w:val="0"/>
          <w:numId w:val="8"/>
        </w:numPr>
        <w:tabs>
          <w:tab w:val="left" w:pos="900"/>
        </w:tabs>
        <w:snapToGrid w:val="0"/>
        <w:contextualSpacing/>
        <w:jc w:val="both"/>
        <w:rPr>
          <w:rFonts w:ascii="Arial" w:hAnsi="Arial" w:cs="Arial"/>
          <w:snapToGrid w:val="0"/>
          <w:szCs w:val="24"/>
        </w:rPr>
      </w:pPr>
      <w:r w:rsidRPr="00CD4724">
        <w:rPr>
          <w:rFonts w:ascii="Arial" w:hAnsi="Arial" w:cs="Arial"/>
          <w:snapToGrid w:val="0"/>
          <w:szCs w:val="24"/>
        </w:rPr>
        <w:t>All previous conditions placed on the project by the Planning Commission shall remain applicable to the project.</w:t>
      </w:r>
    </w:p>
    <w:p w:rsidR="00CD4724" w:rsidRPr="00CD4724" w:rsidRDefault="00CD4724" w:rsidP="00CD4724">
      <w:pPr>
        <w:tabs>
          <w:tab w:val="left" w:pos="900"/>
        </w:tabs>
        <w:snapToGrid w:val="0"/>
        <w:ind w:left="720"/>
        <w:contextualSpacing/>
        <w:jc w:val="both"/>
        <w:rPr>
          <w:rFonts w:ascii="Arial" w:hAnsi="Arial" w:cs="Arial"/>
          <w:snapToGrid w:val="0"/>
          <w:szCs w:val="24"/>
        </w:rPr>
      </w:pPr>
    </w:p>
    <w:p w:rsidR="00CD4724" w:rsidRPr="005E4460" w:rsidRDefault="00CD4724" w:rsidP="00954FC0">
      <w:pPr>
        <w:numPr>
          <w:ilvl w:val="0"/>
          <w:numId w:val="8"/>
        </w:numPr>
        <w:tabs>
          <w:tab w:val="left" w:pos="900"/>
        </w:tabs>
        <w:snapToGrid w:val="0"/>
        <w:contextualSpacing/>
        <w:jc w:val="both"/>
      </w:pPr>
      <w:r w:rsidRPr="00CD472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90964911"/>
          <w:placeholder>
            <w:docPart w:val="46FEA240B2ED46AAB936E818BB0969B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CD4724">
            <w:rPr>
              <w:rFonts w:ascii="Arial" w:hAnsi="Arial" w:cs="Arial"/>
              <w:snapToGrid w:val="0"/>
              <w:szCs w:val="24"/>
            </w:rPr>
            <w:t>November 4, 2019</w:t>
          </w:r>
        </w:sdtContent>
      </w:sdt>
      <w:r w:rsidRPr="00CD4724">
        <w:rPr>
          <w:rFonts w:ascii="Arial" w:hAnsi="Arial" w:cs="Arial"/>
          <w:snapToGrid w:val="0"/>
          <w:szCs w:val="24"/>
        </w:rPr>
        <w:t>.  Any changes to Planning Commission approved plans and specifications will require staff review and re-approval by the Planning Commission.</w:t>
      </w:r>
    </w:p>
    <w:p w:rsidR="00CD4724" w:rsidRDefault="00CD4724" w:rsidP="005945A6">
      <w:pPr>
        <w:pStyle w:val="ListParagraph"/>
        <w:tabs>
          <w:tab w:val="left" w:pos="720"/>
        </w:tabs>
        <w:ind w:left="0"/>
        <w:contextualSpacing/>
        <w:jc w:val="both"/>
        <w:rPr>
          <w:rStyle w:val="AGENDA1"/>
          <w:b w:val="0"/>
          <w:i w:val="0"/>
          <w:color w:val="auto"/>
        </w:rPr>
      </w:pPr>
    </w:p>
    <w:p w:rsidR="00CD4724" w:rsidRPr="00082AEA" w:rsidRDefault="00CD4724" w:rsidP="00CD4724">
      <w:pPr>
        <w:tabs>
          <w:tab w:val="left" w:pos="900"/>
        </w:tabs>
        <w:snapToGrid w:val="0"/>
        <w:ind w:left="907" w:hanging="907"/>
        <w:contextualSpacing/>
        <w:jc w:val="both"/>
        <w:rPr>
          <w:rStyle w:val="AGENDA1"/>
          <w:i w:val="0"/>
          <w:color w:val="auto"/>
          <w:szCs w:val="24"/>
        </w:rPr>
      </w:pPr>
      <w:r w:rsidRPr="008E0D94">
        <w:rPr>
          <w:rStyle w:val="AGENDA1"/>
          <w:i w:val="0"/>
          <w:color w:val="auto"/>
          <w:szCs w:val="24"/>
        </w:rPr>
        <w:t>Item 7:</w:t>
      </w:r>
      <w:r w:rsidRPr="008E0D94">
        <w:rPr>
          <w:rStyle w:val="AGENDA1"/>
          <w:i w:val="0"/>
          <w:color w:val="auto"/>
          <w:szCs w:val="24"/>
        </w:rPr>
        <w:tab/>
      </w:r>
      <w:r w:rsidRPr="008E0D94">
        <w:rPr>
          <w:rStyle w:val="AGENDA1"/>
          <w:i w:val="0"/>
          <w:color w:val="auto"/>
          <w:szCs w:val="24"/>
        </w:rPr>
        <w:tab/>
      </w:r>
      <w:r w:rsidR="008E0D94" w:rsidRPr="008E0D94">
        <w:rPr>
          <w:rStyle w:val="AGENDA1"/>
          <w:i w:val="0"/>
          <w:color w:val="auto"/>
          <w:szCs w:val="24"/>
        </w:rPr>
        <w:t>BPC1910-008</w:t>
      </w:r>
      <w:r w:rsidR="008E0D94" w:rsidRPr="008E0D94">
        <w:rPr>
          <w:rStyle w:val="AGENDA1"/>
          <w:i w:val="0"/>
          <w:color w:val="auto"/>
          <w:szCs w:val="24"/>
        </w:rPr>
        <w:tab/>
        <w:t>Revised Final Plat – Brentwood Country Club Subdivision, Lot 102, 5132 Herschel Spears Circle, Zoning OSRD</w:t>
      </w:r>
    </w:p>
    <w:p w:rsidR="00CD4724" w:rsidRDefault="00CD4724" w:rsidP="005945A6">
      <w:pPr>
        <w:pStyle w:val="ListParagraph"/>
        <w:tabs>
          <w:tab w:val="left" w:pos="720"/>
        </w:tabs>
        <w:ind w:left="0"/>
        <w:contextualSpacing/>
        <w:jc w:val="both"/>
        <w:rPr>
          <w:rStyle w:val="AGENDA1"/>
          <w:b w:val="0"/>
          <w:i w:val="0"/>
          <w:color w:val="auto"/>
        </w:rPr>
      </w:pPr>
    </w:p>
    <w:p w:rsidR="008E0D94" w:rsidRDefault="008E0D94" w:rsidP="008E0D94">
      <w:pPr>
        <w:snapToGrid w:val="0"/>
        <w:jc w:val="both"/>
        <w:rPr>
          <w:rFonts w:ascii="Arial" w:hAnsi="Arial" w:cs="Arial"/>
          <w:szCs w:val="24"/>
        </w:rPr>
      </w:pPr>
      <w:r w:rsidRPr="008E0D94">
        <w:rPr>
          <w:rFonts w:ascii="Arial" w:hAnsi="Arial" w:cs="Arial"/>
          <w:szCs w:val="24"/>
        </w:rPr>
        <w:t>Ragan Smith Associates request</w:t>
      </w:r>
      <w:r w:rsidR="00E4046D">
        <w:rPr>
          <w:rFonts w:ascii="Arial" w:hAnsi="Arial" w:cs="Arial"/>
          <w:szCs w:val="24"/>
        </w:rPr>
        <w:t>ed</w:t>
      </w:r>
      <w:r w:rsidRPr="008E0D94">
        <w:rPr>
          <w:rFonts w:ascii="Arial" w:hAnsi="Arial" w:cs="Arial"/>
          <w:szCs w:val="24"/>
        </w:rPr>
        <w:t xml:space="preserve"> approval of a revised final plat that abandon</w:t>
      </w:r>
      <w:r w:rsidR="00E4046D">
        <w:rPr>
          <w:rFonts w:ascii="Arial" w:hAnsi="Arial" w:cs="Arial"/>
          <w:szCs w:val="24"/>
        </w:rPr>
        <w:t>ed</w:t>
      </w:r>
      <w:r w:rsidRPr="008E0D94">
        <w:rPr>
          <w:rFonts w:ascii="Arial" w:hAnsi="Arial" w:cs="Arial"/>
          <w:szCs w:val="24"/>
        </w:rPr>
        <w:t xml:space="preserve"> a strip of the golfer’s easement being approximately 11 feet, and having a total area of 944 sf, located behind the house at 5132 Herschel Spears Circle in the Brentwood Country Club.  The proposal also move</w:t>
      </w:r>
      <w:r w:rsidR="00E4046D">
        <w:rPr>
          <w:rFonts w:ascii="Arial" w:hAnsi="Arial" w:cs="Arial"/>
          <w:szCs w:val="24"/>
        </w:rPr>
        <w:t>d</w:t>
      </w:r>
      <w:r w:rsidRPr="008E0D94">
        <w:rPr>
          <w:rFonts w:ascii="Arial" w:hAnsi="Arial" w:cs="Arial"/>
          <w:szCs w:val="24"/>
        </w:rPr>
        <w:t xml:space="preserve"> the rear setback line accordingly.</w:t>
      </w:r>
    </w:p>
    <w:p w:rsidR="008E0D94" w:rsidRPr="00082AEA" w:rsidRDefault="008E0D94" w:rsidP="008E0D94">
      <w:pPr>
        <w:snapToGrid w:val="0"/>
        <w:jc w:val="both"/>
        <w:rPr>
          <w:rStyle w:val="AGENDA1"/>
          <w:b w:val="0"/>
          <w:i w:val="0"/>
          <w:color w:val="auto"/>
          <w:szCs w:val="24"/>
        </w:rPr>
      </w:pPr>
    </w:p>
    <w:p w:rsidR="008E0D94" w:rsidRDefault="008E0D94" w:rsidP="008E0D94">
      <w:pPr>
        <w:rPr>
          <w:rStyle w:val="AGENDA1"/>
          <w:b w:val="0"/>
          <w:i w:val="0"/>
          <w:color w:val="auto"/>
          <w:szCs w:val="24"/>
        </w:rPr>
      </w:pPr>
      <w:r w:rsidRPr="00082AEA">
        <w:rPr>
          <w:rStyle w:val="AGENDA1"/>
          <w:b w:val="0"/>
          <w:i w:val="0"/>
          <w:color w:val="auto"/>
          <w:szCs w:val="24"/>
        </w:rPr>
        <w:t xml:space="preserve">Staff recommended approval of the </w:t>
      </w:r>
      <w:r>
        <w:rPr>
          <w:rStyle w:val="AGENDA1"/>
          <w:b w:val="0"/>
          <w:i w:val="0"/>
          <w:color w:val="auto"/>
          <w:szCs w:val="24"/>
        </w:rPr>
        <w:t>revised final plat</w:t>
      </w:r>
      <w:r w:rsidRPr="00082AEA">
        <w:rPr>
          <w:rStyle w:val="AGENDA1"/>
          <w:b w:val="0"/>
          <w:i w:val="0"/>
          <w:color w:val="auto"/>
          <w:szCs w:val="24"/>
        </w:rPr>
        <w:t xml:space="preserve"> subject to the following conditions:</w:t>
      </w:r>
    </w:p>
    <w:p w:rsidR="008E0D94" w:rsidRPr="00082AEA" w:rsidRDefault="008E0D94" w:rsidP="008E0D94">
      <w:pPr>
        <w:snapToGrid w:val="0"/>
        <w:jc w:val="both"/>
        <w:rPr>
          <w:rStyle w:val="AGENDA1"/>
          <w:b w:val="0"/>
          <w:i w:val="0"/>
          <w:color w:val="auto"/>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Remove note number 12. This note is from a previous plat as recorded in PB 71, PG 116.</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The revised final plat cannot be recorded until the Board of Commissioners approves the revised OSRD Development Plan showing the corresponding changes to the open space area.</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8E0D94" w:rsidRPr="008E0D94" w:rsidRDefault="008E0D94" w:rsidP="008E0D94">
      <w:pPr>
        <w:tabs>
          <w:tab w:val="left" w:pos="900"/>
        </w:tabs>
        <w:snapToGrid w:val="0"/>
        <w:ind w:left="720"/>
        <w:contextualSpacing/>
        <w:jc w:val="both"/>
        <w:rPr>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Add the following note to all pages of the final plat:</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8E0D94">
      <w:pPr>
        <w:tabs>
          <w:tab w:val="left" w:pos="900"/>
        </w:tabs>
        <w:snapToGrid w:val="0"/>
        <w:ind w:left="720"/>
        <w:contextualSpacing/>
        <w:jc w:val="both"/>
        <w:rPr>
          <w:rFonts w:ascii="Arial" w:hAnsi="Arial" w:cs="Arial"/>
          <w:snapToGrid w:val="0"/>
          <w:szCs w:val="24"/>
        </w:rPr>
      </w:pPr>
      <w:r w:rsidRPr="008E0D94">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370343589"/>
          <w:placeholder>
            <w:docPart w:val="DBF00B3297434B70B5BCA9D066B11164"/>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w:t>
          </w:r>
        </w:sdtContent>
      </w:sdt>
      <w:r w:rsidRPr="008E0D94">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8E0D94">
      <w:pPr>
        <w:tabs>
          <w:tab w:val="left" w:pos="900"/>
        </w:tabs>
        <w:snapToGrid w:val="0"/>
        <w:ind w:left="720"/>
        <w:contextualSpacing/>
        <w:jc w:val="both"/>
        <w:rPr>
          <w:rFonts w:ascii="Arial" w:hAnsi="Arial" w:cs="Arial"/>
          <w:snapToGrid w:val="0"/>
          <w:szCs w:val="24"/>
        </w:rPr>
      </w:pPr>
      <w:r w:rsidRPr="008E0D94">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The property owner/developer is responsible for all development fees including water and sewer service and tap fees, building permit fees and Public Works Project Fees.</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lastRenderedPageBreak/>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Deviations from the approved 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Any changes to plans approved by the Planning Commission will require staff review and re-approval by the Planning Commission.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Development of this project shall comply with all applicable codes and ordinances of the City of Brentwood.</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9"/>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850518194"/>
          <w:placeholder>
            <w:docPart w:val="3C094C7568BC4934999475A62C5B8443"/>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E0D94">
            <w:rPr>
              <w:rFonts w:ascii="Arial" w:hAnsi="Arial" w:cs="Arial"/>
              <w:snapToGrid w:val="0"/>
              <w:szCs w:val="24"/>
            </w:rPr>
            <w:t>November 4, 2019</w:t>
          </w:r>
        </w:sdtContent>
      </w:sdt>
      <w:r w:rsidRPr="008E0D94">
        <w:rPr>
          <w:rFonts w:ascii="Arial" w:hAnsi="Arial" w:cs="Arial"/>
          <w:snapToGrid w:val="0"/>
          <w:szCs w:val="24"/>
        </w:rPr>
        <w:t>.  Any changes to Planning Commission approved plans and specifications will require staff review and re-approval by the Planning Commission.</w:t>
      </w:r>
    </w:p>
    <w:p w:rsidR="008E0D94" w:rsidRDefault="008E0D94" w:rsidP="005945A6">
      <w:pPr>
        <w:pStyle w:val="ListParagraph"/>
        <w:tabs>
          <w:tab w:val="left" w:pos="720"/>
        </w:tabs>
        <w:ind w:left="0"/>
        <w:contextualSpacing/>
        <w:jc w:val="both"/>
        <w:rPr>
          <w:rStyle w:val="AGENDA1"/>
          <w:b w:val="0"/>
          <w:i w:val="0"/>
          <w:color w:val="auto"/>
        </w:rPr>
      </w:pPr>
    </w:p>
    <w:p w:rsidR="008E0D94" w:rsidRPr="00082AEA" w:rsidRDefault="008E0D94" w:rsidP="008E0D9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 xml:space="preserve">Item </w:t>
      </w:r>
      <w:r>
        <w:rPr>
          <w:rStyle w:val="AGENDA1"/>
          <w:i w:val="0"/>
          <w:color w:val="auto"/>
          <w:szCs w:val="24"/>
        </w:rPr>
        <w:t>8</w:t>
      </w:r>
      <w:r w:rsidRPr="00082AEA">
        <w:rPr>
          <w:rStyle w:val="AGENDA1"/>
          <w:i w:val="0"/>
          <w:color w:val="auto"/>
          <w:szCs w:val="24"/>
        </w:rPr>
        <w:t>:</w:t>
      </w:r>
      <w:r w:rsidRPr="00082AEA">
        <w:rPr>
          <w:rStyle w:val="AGENDA1"/>
          <w:i w:val="0"/>
          <w:color w:val="auto"/>
          <w:szCs w:val="24"/>
        </w:rPr>
        <w:tab/>
      </w:r>
      <w:r w:rsidRPr="008E0D94">
        <w:rPr>
          <w:rStyle w:val="AGENDA1"/>
          <w:i w:val="0"/>
          <w:color w:val="auto"/>
          <w:szCs w:val="24"/>
        </w:rPr>
        <w:t>BPC1909-003</w:t>
      </w:r>
      <w:r>
        <w:rPr>
          <w:rStyle w:val="AGENDA1"/>
          <w:i w:val="0"/>
          <w:color w:val="auto"/>
          <w:szCs w:val="24"/>
        </w:rPr>
        <w:t xml:space="preserve"> </w:t>
      </w:r>
      <w:r w:rsidRPr="008E0D94">
        <w:rPr>
          <w:rStyle w:val="AGENDA1"/>
          <w:i w:val="0"/>
          <w:color w:val="auto"/>
          <w:szCs w:val="24"/>
        </w:rPr>
        <w:t>Revised Site Plan – Brentwood Auto Wash, 422 Wilson Pike Circle, Zoning C-2</w:t>
      </w:r>
    </w:p>
    <w:p w:rsidR="008E0D94" w:rsidRPr="00082AEA" w:rsidRDefault="008E0D94" w:rsidP="008E0D94">
      <w:pPr>
        <w:tabs>
          <w:tab w:val="left" w:pos="900"/>
        </w:tabs>
        <w:snapToGrid w:val="0"/>
        <w:ind w:left="907" w:hanging="907"/>
        <w:contextualSpacing/>
        <w:jc w:val="both"/>
        <w:rPr>
          <w:rStyle w:val="AGENDA1"/>
          <w:i w:val="0"/>
          <w:color w:val="auto"/>
          <w:szCs w:val="24"/>
        </w:rPr>
      </w:pPr>
    </w:p>
    <w:p w:rsidR="008E0D94" w:rsidRPr="008E0D94" w:rsidRDefault="008E0D94" w:rsidP="008E0D94">
      <w:pPr>
        <w:snapToGrid w:val="0"/>
        <w:jc w:val="both"/>
        <w:rPr>
          <w:rFonts w:ascii="Arial" w:hAnsi="Arial" w:cs="Arial"/>
        </w:rPr>
      </w:pPr>
      <w:r w:rsidRPr="008E0D94">
        <w:rPr>
          <w:rFonts w:ascii="Arial" w:hAnsi="Arial" w:cs="Arial"/>
        </w:rPr>
        <w:t>Quirk Designs request</w:t>
      </w:r>
      <w:r w:rsidR="00E4046D">
        <w:rPr>
          <w:rFonts w:ascii="Arial" w:hAnsi="Arial" w:cs="Arial"/>
        </w:rPr>
        <w:t>ed</w:t>
      </w:r>
      <w:r w:rsidRPr="008E0D94">
        <w:rPr>
          <w:rFonts w:ascii="Arial" w:hAnsi="Arial" w:cs="Arial"/>
        </w:rPr>
        <w:t xml:space="preserve"> approval to add vacuum units with pay stations to the Brentwood Car Wash site along Wilson Pike Circle.  The proposed changes to the site plan include</w:t>
      </w:r>
      <w:r w:rsidR="00E4046D">
        <w:rPr>
          <w:rFonts w:ascii="Arial" w:hAnsi="Arial" w:cs="Arial"/>
        </w:rPr>
        <w:t>d</w:t>
      </w:r>
      <w:r w:rsidRPr="008E0D94">
        <w:rPr>
          <w:rFonts w:ascii="Arial" w:hAnsi="Arial" w:cs="Arial"/>
        </w:rPr>
        <w:t>:</w:t>
      </w:r>
    </w:p>
    <w:p w:rsidR="008E0D94" w:rsidRPr="008E0D94" w:rsidRDefault="008E0D94" w:rsidP="008E0D94">
      <w:pPr>
        <w:snapToGrid w:val="0"/>
        <w:jc w:val="both"/>
        <w:rPr>
          <w:rFonts w:ascii="Arial" w:hAnsi="Arial" w:cs="Arial"/>
        </w:rPr>
      </w:pPr>
    </w:p>
    <w:p w:rsidR="008E0D94" w:rsidRPr="008E0D94" w:rsidRDefault="008E0D94" w:rsidP="00954FC0">
      <w:pPr>
        <w:numPr>
          <w:ilvl w:val="0"/>
          <w:numId w:val="10"/>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Addition of Two Pay stations;</w:t>
      </w:r>
    </w:p>
    <w:p w:rsidR="008E0D94" w:rsidRPr="008E0D94" w:rsidRDefault="008E0D94" w:rsidP="00954FC0">
      <w:pPr>
        <w:numPr>
          <w:ilvl w:val="0"/>
          <w:numId w:val="10"/>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Addition of seven vacuum units at the along rear of the site, adjacent to the railroad line;</w:t>
      </w:r>
    </w:p>
    <w:p w:rsidR="008E0D94" w:rsidRPr="008E0D94" w:rsidRDefault="008E0D94" w:rsidP="00954FC0">
      <w:pPr>
        <w:numPr>
          <w:ilvl w:val="0"/>
          <w:numId w:val="10"/>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 new CMU dumpster enclosure;</w:t>
      </w:r>
    </w:p>
    <w:p w:rsidR="008E0D94" w:rsidRPr="00082AEA" w:rsidRDefault="008E0D94" w:rsidP="008E0D94">
      <w:pPr>
        <w:snapToGrid w:val="0"/>
        <w:jc w:val="both"/>
        <w:rPr>
          <w:rStyle w:val="AGENDA1"/>
          <w:b w:val="0"/>
          <w:i w:val="0"/>
          <w:color w:val="auto"/>
          <w:szCs w:val="24"/>
        </w:rPr>
      </w:pPr>
    </w:p>
    <w:p w:rsidR="00E4046D" w:rsidRDefault="00E4046D">
      <w:pPr>
        <w:rPr>
          <w:rStyle w:val="AGENDA1"/>
          <w:b w:val="0"/>
          <w:i w:val="0"/>
          <w:color w:val="auto"/>
          <w:szCs w:val="24"/>
        </w:rPr>
      </w:pPr>
      <w:r>
        <w:rPr>
          <w:rStyle w:val="AGENDA1"/>
          <w:b w:val="0"/>
          <w:i w:val="0"/>
          <w:color w:val="auto"/>
          <w:szCs w:val="24"/>
        </w:rPr>
        <w:br w:type="page"/>
      </w:r>
    </w:p>
    <w:p w:rsidR="008E0D94" w:rsidRDefault="008E0D94" w:rsidP="008E0D94">
      <w:pPr>
        <w:rPr>
          <w:rStyle w:val="AGENDA1"/>
          <w:b w:val="0"/>
          <w:i w:val="0"/>
          <w:color w:val="auto"/>
          <w:szCs w:val="24"/>
        </w:rPr>
      </w:pPr>
      <w:r w:rsidRPr="00082AEA">
        <w:rPr>
          <w:rStyle w:val="AGENDA1"/>
          <w:b w:val="0"/>
          <w:i w:val="0"/>
          <w:color w:val="auto"/>
          <w:szCs w:val="24"/>
        </w:rPr>
        <w:lastRenderedPageBreak/>
        <w:t xml:space="preserve">Staff recommended approval of the </w:t>
      </w:r>
      <w:r>
        <w:rPr>
          <w:rStyle w:val="AGENDA1"/>
          <w:b w:val="0"/>
          <w:i w:val="0"/>
          <w:color w:val="auto"/>
          <w:szCs w:val="24"/>
        </w:rPr>
        <w:t>revised site plan</w:t>
      </w:r>
      <w:r w:rsidRPr="00082AEA">
        <w:rPr>
          <w:rStyle w:val="AGENDA1"/>
          <w:b w:val="0"/>
          <w:i w:val="0"/>
          <w:color w:val="auto"/>
          <w:szCs w:val="24"/>
        </w:rPr>
        <w:t xml:space="preserve"> subject to the following conditions:</w:t>
      </w:r>
    </w:p>
    <w:p w:rsidR="008E0D94" w:rsidRPr="00082AEA" w:rsidRDefault="008E0D94" w:rsidP="008E0D94">
      <w:pPr>
        <w:snapToGrid w:val="0"/>
        <w:jc w:val="both"/>
        <w:rPr>
          <w:rStyle w:val="AGENDA1"/>
          <w:b w:val="0"/>
          <w:i w:val="0"/>
          <w:color w:val="auto"/>
          <w:szCs w:val="24"/>
        </w:rPr>
      </w:pPr>
    </w:p>
    <w:p w:rsid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Approval of a site plan by the Planning Commission shall remain valid for a period of three years from the original date of approval.    </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Add the following note to the site plan;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8E0D94">
      <w:pPr>
        <w:tabs>
          <w:tab w:val="left" w:pos="900"/>
        </w:tabs>
        <w:snapToGrid w:val="0"/>
        <w:ind w:left="720"/>
        <w:contextualSpacing/>
        <w:jc w:val="both"/>
        <w:rPr>
          <w:rFonts w:ascii="Arial" w:hAnsi="Arial" w:cs="Arial"/>
          <w:snapToGrid w:val="0"/>
          <w:szCs w:val="24"/>
        </w:rPr>
      </w:pPr>
      <w:r w:rsidRPr="008E0D94">
        <w:rPr>
          <w:rFonts w:ascii="Arial" w:hAnsi="Arial" w:cs="Arial"/>
          <w:snapToGrid w:val="0"/>
          <w:szCs w:val="24"/>
        </w:rPr>
        <w:t xml:space="preserve">This site plan is subject to a </w:t>
      </w:r>
      <w:r w:rsidR="00E4046D" w:rsidRPr="008E0D94">
        <w:rPr>
          <w:rFonts w:ascii="Arial" w:hAnsi="Arial" w:cs="Arial"/>
          <w:snapToGrid w:val="0"/>
          <w:szCs w:val="24"/>
        </w:rPr>
        <w:t>three-year</w:t>
      </w:r>
      <w:r w:rsidRPr="008E0D94">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165521551"/>
          <w:placeholder>
            <w:docPart w:val="42F80C9790FA44E7B60845292AC12DD7"/>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E0D94">
            <w:rPr>
              <w:rFonts w:ascii="Arial" w:hAnsi="Arial" w:cs="Arial"/>
              <w:snapToGrid w:val="0"/>
              <w:szCs w:val="24"/>
            </w:rPr>
            <w:t xml:space="preserve">November 4, </w:t>
          </w:r>
        </w:sdtContent>
      </w:sdt>
      <w:sdt>
        <w:sdtPr>
          <w:rPr>
            <w:rFonts w:ascii="Arial" w:hAnsi="Arial" w:cs="Arial"/>
            <w:snapToGrid w:val="0"/>
            <w:szCs w:val="24"/>
          </w:rPr>
          <w:id w:val="691813052"/>
          <w:placeholder>
            <w:docPart w:val="A0E3A6722815417BA46CC95F3749F902"/>
          </w:placeholder>
          <w:comboBox>
            <w:listItem w:displayText="2019" w:value="2019"/>
            <w:listItem w:displayText="2020" w:value="2020"/>
            <w:listItem w:displayText="2021" w:value="2021"/>
            <w:listItem w:displayText="2022" w:value="2022"/>
            <w:listItem w:displayText="2023" w:value="2023"/>
          </w:comboBox>
        </w:sdtPr>
        <w:sdtEndPr/>
        <w:sdtContent>
          <w:r w:rsidRPr="008E0D94">
            <w:rPr>
              <w:rFonts w:ascii="Arial" w:hAnsi="Arial" w:cs="Arial"/>
              <w:snapToGrid w:val="0"/>
              <w:szCs w:val="24"/>
            </w:rPr>
            <w:t>2022</w:t>
          </w:r>
        </w:sdtContent>
      </w:sdt>
      <w:r w:rsidRPr="008E0D94">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w:t>
      </w:r>
      <w:r w:rsidRPr="008E0D94">
        <w:rPr>
          <w:rFonts w:ascii="Arial" w:hAnsi="Arial" w:cs="Arial"/>
          <w:snapToGrid w:val="0"/>
          <w:szCs w:val="24"/>
        </w:rPr>
        <w:lastRenderedPageBreak/>
        <w:t>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Any changes to plans approved by the Planning Commission will require staff review and re-approval by the Planning Commission.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Development of this project shall comply with all applicable codes and ordinances of the City of Brentwood.</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1"/>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15014832"/>
          <w:placeholder>
            <w:docPart w:val="83C319052DFC403C915F9F31909ABBA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E0D94">
            <w:rPr>
              <w:rFonts w:ascii="Arial" w:hAnsi="Arial" w:cs="Arial"/>
              <w:snapToGrid w:val="0"/>
              <w:szCs w:val="24"/>
            </w:rPr>
            <w:t>November 4, 2019</w:t>
          </w:r>
        </w:sdtContent>
      </w:sdt>
      <w:r w:rsidRPr="008E0D94">
        <w:rPr>
          <w:rFonts w:ascii="Arial" w:hAnsi="Arial" w:cs="Arial"/>
          <w:snapToGrid w:val="0"/>
          <w:szCs w:val="24"/>
        </w:rPr>
        <w:t>.  Any changes to Planning Commission approved plans and specifications will require staff review and re-approval by the Planning Commission.</w:t>
      </w:r>
    </w:p>
    <w:p w:rsidR="008E0D94" w:rsidRDefault="008E0D94" w:rsidP="005945A6">
      <w:pPr>
        <w:pStyle w:val="ListParagraph"/>
        <w:tabs>
          <w:tab w:val="left" w:pos="720"/>
        </w:tabs>
        <w:ind w:left="0"/>
        <w:contextualSpacing/>
        <w:jc w:val="both"/>
        <w:rPr>
          <w:rStyle w:val="AGENDA1"/>
          <w:b w:val="0"/>
          <w:i w:val="0"/>
          <w:color w:val="auto"/>
        </w:rPr>
      </w:pPr>
    </w:p>
    <w:p w:rsidR="008E0D94" w:rsidRPr="00082AEA" w:rsidRDefault="008E0D94" w:rsidP="008E0D9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 xml:space="preserve">Item </w:t>
      </w:r>
      <w:r>
        <w:rPr>
          <w:rStyle w:val="AGENDA1"/>
          <w:i w:val="0"/>
          <w:color w:val="auto"/>
          <w:szCs w:val="24"/>
        </w:rPr>
        <w:t>9</w:t>
      </w:r>
      <w:r w:rsidRPr="00082AEA">
        <w:rPr>
          <w:rStyle w:val="AGENDA1"/>
          <w:i w:val="0"/>
          <w:color w:val="auto"/>
          <w:szCs w:val="24"/>
        </w:rPr>
        <w:t>:</w:t>
      </w:r>
      <w:r w:rsidRPr="00082AEA">
        <w:rPr>
          <w:rStyle w:val="AGENDA1"/>
          <w:i w:val="0"/>
          <w:color w:val="auto"/>
          <w:szCs w:val="24"/>
        </w:rPr>
        <w:tab/>
      </w:r>
      <w:r w:rsidRPr="008E0D94">
        <w:rPr>
          <w:rStyle w:val="AGENDA1"/>
          <w:i w:val="0"/>
          <w:color w:val="auto"/>
          <w:szCs w:val="24"/>
        </w:rPr>
        <w:t>BPC1910-007</w:t>
      </w:r>
      <w:r>
        <w:rPr>
          <w:rStyle w:val="AGENDA1"/>
          <w:i w:val="0"/>
          <w:color w:val="auto"/>
          <w:szCs w:val="24"/>
        </w:rPr>
        <w:t xml:space="preserve"> </w:t>
      </w:r>
      <w:r w:rsidRPr="008E0D94">
        <w:rPr>
          <w:rStyle w:val="AGENDA1"/>
          <w:i w:val="0"/>
          <w:color w:val="auto"/>
          <w:szCs w:val="24"/>
        </w:rPr>
        <w:t>Revised Building Elevations – Merchants Walk Shopping Center, 4932 Thoroughbred Lane, Zoning C-4</w:t>
      </w:r>
    </w:p>
    <w:p w:rsidR="008E0D94" w:rsidRPr="00082AEA" w:rsidRDefault="008E0D94" w:rsidP="008E0D94">
      <w:pPr>
        <w:tabs>
          <w:tab w:val="left" w:pos="900"/>
        </w:tabs>
        <w:snapToGrid w:val="0"/>
        <w:ind w:left="907" w:hanging="907"/>
        <w:contextualSpacing/>
        <w:jc w:val="both"/>
        <w:rPr>
          <w:rStyle w:val="AGENDA1"/>
          <w:i w:val="0"/>
          <w:color w:val="auto"/>
          <w:szCs w:val="24"/>
        </w:rPr>
      </w:pPr>
    </w:p>
    <w:p w:rsidR="008E0D94" w:rsidRPr="008E0D94" w:rsidRDefault="008E0D94" w:rsidP="008E0D94">
      <w:pPr>
        <w:snapToGrid w:val="0"/>
        <w:jc w:val="both"/>
        <w:rPr>
          <w:rFonts w:ascii="Arial" w:hAnsi="Arial" w:cs="Arial"/>
          <w:szCs w:val="24"/>
        </w:rPr>
      </w:pPr>
      <w:r w:rsidRPr="008E0D94">
        <w:rPr>
          <w:rFonts w:ascii="Arial" w:hAnsi="Arial" w:cs="Arial"/>
          <w:szCs w:val="24"/>
        </w:rPr>
        <w:t>Southeast Venture, LLC request</w:t>
      </w:r>
      <w:r w:rsidR="00E4046D">
        <w:rPr>
          <w:rFonts w:ascii="Arial" w:hAnsi="Arial" w:cs="Arial"/>
          <w:szCs w:val="24"/>
        </w:rPr>
        <w:t>ed</w:t>
      </w:r>
      <w:r w:rsidRPr="008E0D94">
        <w:rPr>
          <w:rFonts w:ascii="Arial" w:hAnsi="Arial" w:cs="Arial"/>
          <w:szCs w:val="24"/>
        </w:rPr>
        <w:t xml:space="preserve"> approval of revised building elevations for the Merchants Walk Shopping Center.  There </w:t>
      </w:r>
      <w:r w:rsidR="00E4046D">
        <w:rPr>
          <w:rFonts w:ascii="Arial" w:hAnsi="Arial" w:cs="Arial"/>
          <w:szCs w:val="24"/>
        </w:rPr>
        <w:t>were</w:t>
      </w:r>
      <w:r w:rsidRPr="008E0D94">
        <w:rPr>
          <w:rFonts w:ascii="Arial" w:hAnsi="Arial" w:cs="Arial"/>
          <w:szCs w:val="24"/>
        </w:rPr>
        <w:t xml:space="preserve"> no changes proposed to the existing signage within the project.    The proposed changes include</w:t>
      </w:r>
      <w:r w:rsidR="00E4046D">
        <w:rPr>
          <w:rFonts w:ascii="Arial" w:hAnsi="Arial" w:cs="Arial"/>
          <w:szCs w:val="24"/>
        </w:rPr>
        <w:t>d</w:t>
      </w:r>
      <w:r w:rsidRPr="008E0D94">
        <w:rPr>
          <w:rFonts w:ascii="Arial" w:hAnsi="Arial" w:cs="Arial"/>
          <w:szCs w:val="24"/>
        </w:rPr>
        <w:t>:</w:t>
      </w:r>
    </w:p>
    <w:p w:rsidR="008E0D94" w:rsidRPr="008E0D94" w:rsidRDefault="008E0D94" w:rsidP="008E0D94">
      <w:pPr>
        <w:snapToGrid w:val="0"/>
        <w:jc w:val="both"/>
        <w:rPr>
          <w:rFonts w:ascii="Arial" w:hAnsi="Arial" w:cs="Arial"/>
          <w:szCs w:val="24"/>
        </w:rPr>
      </w:pPr>
    </w:p>
    <w:p w:rsidR="008E0D94" w:rsidRPr="008E0D94" w:rsidRDefault="008E0D94" w:rsidP="00954FC0">
      <w:pPr>
        <w:numPr>
          <w:ilvl w:val="0"/>
          <w:numId w:val="12"/>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Painting the existing red brick an off-white color;</w:t>
      </w:r>
    </w:p>
    <w:p w:rsidR="008E0D94" w:rsidRPr="008E0D94" w:rsidRDefault="008E0D94" w:rsidP="00954FC0">
      <w:pPr>
        <w:numPr>
          <w:ilvl w:val="0"/>
          <w:numId w:val="12"/>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Painting the existing canopy with alternating black and white stripes;</w:t>
      </w:r>
    </w:p>
    <w:p w:rsidR="008E0D94" w:rsidRPr="008E0D94" w:rsidRDefault="008E0D94" w:rsidP="00954FC0">
      <w:pPr>
        <w:numPr>
          <w:ilvl w:val="0"/>
          <w:numId w:val="12"/>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Removal of the existing wood lattice, and </w:t>
      </w:r>
    </w:p>
    <w:p w:rsidR="008E0D94" w:rsidRPr="008E0D94" w:rsidRDefault="008E0D94" w:rsidP="00954FC0">
      <w:pPr>
        <w:numPr>
          <w:ilvl w:val="0"/>
          <w:numId w:val="12"/>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Resurfacing the parking lot.</w:t>
      </w:r>
    </w:p>
    <w:p w:rsidR="008E0D94" w:rsidRPr="008E0D94" w:rsidRDefault="008E0D94" w:rsidP="008E0D94">
      <w:pPr>
        <w:snapToGrid w:val="0"/>
        <w:jc w:val="both"/>
        <w:rPr>
          <w:rFonts w:ascii="Arial" w:hAnsi="Arial" w:cs="Arial"/>
          <w:szCs w:val="24"/>
        </w:rPr>
      </w:pPr>
    </w:p>
    <w:p w:rsidR="008E0D94" w:rsidRPr="008E0D94" w:rsidRDefault="008E0D94" w:rsidP="008E0D94">
      <w:pPr>
        <w:snapToGrid w:val="0"/>
        <w:jc w:val="both"/>
        <w:rPr>
          <w:rFonts w:ascii="Arial" w:hAnsi="Arial" w:cs="Arial"/>
          <w:szCs w:val="24"/>
        </w:rPr>
      </w:pPr>
      <w:r w:rsidRPr="008E0D94">
        <w:rPr>
          <w:rFonts w:ascii="Arial" w:hAnsi="Arial" w:cs="Arial"/>
          <w:szCs w:val="24"/>
        </w:rPr>
        <w:t xml:space="preserve">The project is split by the City/County boundary.  Only a portion of Building Two is located within the City of Brentwood.  </w:t>
      </w:r>
    </w:p>
    <w:p w:rsidR="008E0D94" w:rsidRPr="00082AEA" w:rsidRDefault="008E0D94" w:rsidP="008E0D94">
      <w:pPr>
        <w:snapToGrid w:val="0"/>
        <w:jc w:val="both"/>
        <w:rPr>
          <w:rStyle w:val="AGENDA1"/>
          <w:b w:val="0"/>
          <w:i w:val="0"/>
          <w:color w:val="auto"/>
          <w:szCs w:val="24"/>
        </w:rPr>
      </w:pPr>
    </w:p>
    <w:p w:rsidR="008E0D94" w:rsidRDefault="008E0D94" w:rsidP="008E0D94">
      <w:pPr>
        <w:rPr>
          <w:rStyle w:val="AGENDA1"/>
          <w:b w:val="0"/>
          <w:i w:val="0"/>
          <w:color w:val="auto"/>
          <w:szCs w:val="24"/>
        </w:rPr>
      </w:pPr>
      <w:r w:rsidRPr="00082AEA">
        <w:rPr>
          <w:rStyle w:val="AGENDA1"/>
          <w:b w:val="0"/>
          <w:i w:val="0"/>
          <w:color w:val="auto"/>
          <w:szCs w:val="24"/>
        </w:rPr>
        <w:t xml:space="preserve">Staff recommended approval of the </w:t>
      </w:r>
      <w:r>
        <w:rPr>
          <w:rStyle w:val="AGENDA1"/>
          <w:b w:val="0"/>
          <w:i w:val="0"/>
          <w:color w:val="auto"/>
          <w:szCs w:val="24"/>
        </w:rPr>
        <w:t>revised site plan</w:t>
      </w:r>
      <w:r w:rsidRPr="00082AEA">
        <w:rPr>
          <w:rStyle w:val="AGENDA1"/>
          <w:b w:val="0"/>
          <w:i w:val="0"/>
          <w:color w:val="auto"/>
          <w:szCs w:val="24"/>
        </w:rPr>
        <w:t xml:space="preserve"> subject to the following conditions:</w:t>
      </w:r>
    </w:p>
    <w:p w:rsidR="008E0D94" w:rsidRPr="00082AEA" w:rsidRDefault="008E0D94" w:rsidP="008E0D94">
      <w:pPr>
        <w:snapToGrid w:val="0"/>
        <w:jc w:val="both"/>
        <w:rPr>
          <w:rStyle w:val="AGENDA1"/>
          <w:b w:val="0"/>
          <w:i w:val="0"/>
          <w:color w:val="auto"/>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Verify with the Metro Planning Department regarding any necessary approvals required for the proposed improvements in Davidson County.</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Approval of a site plan by the Planning Commission shall remain valid for a period of three years from the original date of approval.    </w:t>
      </w:r>
    </w:p>
    <w:p w:rsidR="008E0D94" w:rsidRPr="008E0D94" w:rsidRDefault="008E0D94" w:rsidP="008E0D94">
      <w:pPr>
        <w:tabs>
          <w:tab w:val="left" w:pos="900"/>
        </w:tabs>
        <w:snapToGrid w:val="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Add the following note to the site plan;</w:t>
      </w:r>
    </w:p>
    <w:p w:rsidR="008E0D94" w:rsidRPr="008E0D94" w:rsidRDefault="008E0D94" w:rsidP="008E0D94">
      <w:pPr>
        <w:tabs>
          <w:tab w:val="left" w:pos="900"/>
        </w:tabs>
        <w:snapToGrid w:val="0"/>
        <w:ind w:left="720"/>
        <w:contextualSpacing/>
        <w:jc w:val="both"/>
        <w:rPr>
          <w:rFonts w:ascii="Arial" w:hAnsi="Arial" w:cs="Arial"/>
          <w:snapToGrid w:val="0"/>
          <w:szCs w:val="24"/>
        </w:rPr>
      </w:pPr>
    </w:p>
    <w:p w:rsidR="008E0D94" w:rsidRPr="008E0D94" w:rsidRDefault="008E0D94" w:rsidP="0098364E">
      <w:pPr>
        <w:tabs>
          <w:tab w:val="left" w:pos="900"/>
        </w:tabs>
        <w:snapToGrid w:val="0"/>
        <w:ind w:left="720"/>
        <w:contextualSpacing/>
        <w:jc w:val="both"/>
        <w:rPr>
          <w:rFonts w:ascii="Arial" w:hAnsi="Arial" w:cs="Arial"/>
          <w:snapToGrid w:val="0"/>
          <w:szCs w:val="24"/>
        </w:rPr>
      </w:pPr>
      <w:r w:rsidRPr="008E0D94">
        <w:rPr>
          <w:rFonts w:ascii="Arial" w:hAnsi="Arial" w:cs="Arial"/>
          <w:snapToGrid w:val="0"/>
          <w:szCs w:val="24"/>
        </w:rPr>
        <w:t xml:space="preserve">This site plan is subject to a </w:t>
      </w:r>
      <w:r w:rsidR="00E4046D" w:rsidRPr="008E0D94">
        <w:rPr>
          <w:rFonts w:ascii="Arial" w:hAnsi="Arial" w:cs="Arial"/>
          <w:snapToGrid w:val="0"/>
          <w:szCs w:val="24"/>
        </w:rPr>
        <w:t>three-year</w:t>
      </w:r>
      <w:r w:rsidRPr="008E0D94">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764300814"/>
          <w:placeholder>
            <w:docPart w:val="8CDD7CCBF5FB40FEAB648170F70AAE15"/>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E0D94">
            <w:rPr>
              <w:rFonts w:ascii="Arial" w:hAnsi="Arial" w:cs="Arial"/>
              <w:snapToGrid w:val="0"/>
              <w:szCs w:val="24"/>
            </w:rPr>
            <w:t xml:space="preserve">November 4, </w:t>
          </w:r>
        </w:sdtContent>
      </w:sdt>
      <w:sdt>
        <w:sdtPr>
          <w:rPr>
            <w:rFonts w:ascii="Arial" w:hAnsi="Arial" w:cs="Arial"/>
            <w:snapToGrid w:val="0"/>
            <w:szCs w:val="24"/>
          </w:rPr>
          <w:id w:val="-210498406"/>
          <w:placeholder>
            <w:docPart w:val="EADF99F0177846878967ADD16A6AF3EC"/>
          </w:placeholder>
          <w:comboBox>
            <w:listItem w:displayText="2019" w:value="2019"/>
            <w:listItem w:displayText="2020" w:value="2020"/>
            <w:listItem w:displayText="2021" w:value="2021"/>
            <w:listItem w:displayText="2022" w:value="2022"/>
            <w:listItem w:displayText="2023" w:value="2023"/>
          </w:comboBox>
        </w:sdtPr>
        <w:sdtEndPr/>
        <w:sdtContent>
          <w:r w:rsidRPr="008E0D94">
            <w:rPr>
              <w:rFonts w:ascii="Arial" w:hAnsi="Arial" w:cs="Arial"/>
              <w:snapToGrid w:val="0"/>
              <w:szCs w:val="24"/>
            </w:rPr>
            <w:t>2022</w:t>
          </w:r>
        </w:sdtContent>
      </w:sdt>
      <w:r w:rsidRPr="008E0D94">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Add the following note to the plans: “This document certifies that the building materials specified in the Planning Commission approval of this project (BPC1910-007)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Any changes to plans approved by the Planning Commission will require staff review and re-approval by the Planning Commission.</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Development of this project shall comply with all applicable codes and ordinances of the City of Brentwood.</w:t>
      </w:r>
    </w:p>
    <w:p w:rsidR="008E0D94" w:rsidRPr="008E0D94" w:rsidRDefault="008E0D94" w:rsidP="0098364E">
      <w:pPr>
        <w:tabs>
          <w:tab w:val="left" w:pos="900"/>
        </w:tabs>
        <w:snapToGrid w:val="0"/>
        <w:ind w:left="720"/>
        <w:contextualSpacing/>
        <w:jc w:val="both"/>
        <w:rPr>
          <w:rFonts w:ascii="Arial" w:hAnsi="Arial" w:cs="Arial"/>
          <w:snapToGrid w:val="0"/>
          <w:szCs w:val="24"/>
        </w:rPr>
      </w:pPr>
    </w:p>
    <w:p w:rsidR="008E0D94" w:rsidRPr="008E0D94" w:rsidRDefault="008E0D94" w:rsidP="00954FC0">
      <w:pPr>
        <w:numPr>
          <w:ilvl w:val="0"/>
          <w:numId w:val="13"/>
        </w:numPr>
        <w:tabs>
          <w:tab w:val="left" w:pos="900"/>
        </w:tabs>
        <w:snapToGrid w:val="0"/>
        <w:contextualSpacing/>
        <w:jc w:val="both"/>
        <w:rPr>
          <w:rFonts w:ascii="Arial" w:hAnsi="Arial" w:cs="Arial"/>
          <w:snapToGrid w:val="0"/>
          <w:szCs w:val="24"/>
        </w:rPr>
      </w:pPr>
      <w:r w:rsidRPr="008E0D9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40387502"/>
          <w:placeholder>
            <w:docPart w:val="CCD770751CB54836B5095ABDFF26E2C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E0D94">
            <w:rPr>
              <w:rFonts w:ascii="Arial" w:hAnsi="Arial" w:cs="Arial"/>
              <w:snapToGrid w:val="0"/>
              <w:szCs w:val="24"/>
            </w:rPr>
            <w:t>November 4, 2019</w:t>
          </w:r>
        </w:sdtContent>
      </w:sdt>
      <w:r w:rsidRPr="008E0D94">
        <w:rPr>
          <w:rFonts w:ascii="Arial" w:hAnsi="Arial" w:cs="Arial"/>
          <w:snapToGrid w:val="0"/>
          <w:szCs w:val="24"/>
        </w:rPr>
        <w:t>.  Any changes to Planning Commission approved plans and specifications will require staff review and re-approval by the Planning Commission.</w:t>
      </w:r>
    </w:p>
    <w:p w:rsidR="00CD4724" w:rsidRPr="00082AEA" w:rsidRDefault="00CD4724" w:rsidP="005945A6">
      <w:pPr>
        <w:pStyle w:val="ListParagraph"/>
        <w:tabs>
          <w:tab w:val="left" w:pos="720"/>
        </w:tabs>
        <w:ind w:left="0"/>
        <w:contextualSpacing/>
        <w:jc w:val="both"/>
        <w:rPr>
          <w:rStyle w:val="AGENDA1"/>
          <w:b w:val="0"/>
          <w:i w:val="0"/>
          <w:color w:val="auto"/>
        </w:rPr>
      </w:pPr>
    </w:p>
    <w:p w:rsidR="0087232E" w:rsidRPr="00082AEA" w:rsidRDefault="008D449D" w:rsidP="0087232E">
      <w:pPr>
        <w:pStyle w:val="ListParagraph"/>
        <w:tabs>
          <w:tab w:val="left" w:pos="720"/>
        </w:tabs>
        <w:ind w:left="0"/>
        <w:contextualSpacing/>
        <w:jc w:val="both"/>
        <w:rPr>
          <w:rStyle w:val="AGENDA1"/>
          <w:b w:val="0"/>
          <w:i w:val="0"/>
          <w:color w:val="auto"/>
        </w:rPr>
      </w:pPr>
      <w:r>
        <w:rPr>
          <w:rStyle w:val="AGENDA1"/>
          <w:b w:val="0"/>
          <w:i w:val="0"/>
          <w:color w:val="auto"/>
        </w:rPr>
        <w:t>Mr.</w:t>
      </w:r>
      <w:r w:rsidR="00FF4EDD">
        <w:rPr>
          <w:rStyle w:val="AGENDA1"/>
          <w:b w:val="0"/>
          <w:i w:val="0"/>
          <w:color w:val="auto"/>
        </w:rPr>
        <w:t xml:space="preserve"> </w:t>
      </w:r>
      <w:r w:rsidR="0098364E">
        <w:rPr>
          <w:rStyle w:val="AGENDA1"/>
          <w:b w:val="0"/>
          <w:i w:val="0"/>
          <w:color w:val="auto"/>
        </w:rPr>
        <w:t>Clark</w:t>
      </w:r>
      <w:r w:rsidR="0087232E" w:rsidRPr="00082AEA">
        <w:rPr>
          <w:rStyle w:val="AGENDA1"/>
          <w:b w:val="0"/>
          <w:i w:val="0"/>
          <w:color w:val="auto"/>
        </w:rPr>
        <w:t xml:space="preserve"> moved for approval of the items on the Consent Agenda</w:t>
      </w:r>
      <w:r w:rsidR="00797239" w:rsidRPr="00082AEA">
        <w:rPr>
          <w:rStyle w:val="AGENDA1"/>
          <w:b w:val="0"/>
          <w:i w:val="0"/>
          <w:color w:val="auto"/>
        </w:rPr>
        <w:t>.  S</w:t>
      </w:r>
      <w:r w:rsidR="0087232E" w:rsidRPr="00082AEA">
        <w:rPr>
          <w:rStyle w:val="AGENDA1"/>
          <w:b w:val="0"/>
          <w:i w:val="0"/>
          <w:color w:val="auto"/>
        </w:rPr>
        <w:t xml:space="preserve">econded by </w:t>
      </w:r>
      <w:r w:rsidR="00BC6CDC" w:rsidRPr="00082AEA">
        <w:rPr>
          <w:rStyle w:val="AGENDA1"/>
          <w:b w:val="0"/>
          <w:i w:val="0"/>
          <w:color w:val="auto"/>
        </w:rPr>
        <w:t>M</w:t>
      </w:r>
      <w:r w:rsidR="00F60351" w:rsidRPr="00082AEA">
        <w:rPr>
          <w:rStyle w:val="AGENDA1"/>
          <w:b w:val="0"/>
          <w:i w:val="0"/>
          <w:color w:val="auto"/>
        </w:rPr>
        <w:t>r</w:t>
      </w:r>
      <w:r w:rsidR="0087232E" w:rsidRPr="00082AEA">
        <w:rPr>
          <w:rStyle w:val="AGENDA1"/>
          <w:b w:val="0"/>
          <w:i w:val="0"/>
          <w:color w:val="auto"/>
        </w:rPr>
        <w:t xml:space="preserve">. </w:t>
      </w:r>
      <w:r w:rsidR="0098364E">
        <w:rPr>
          <w:rStyle w:val="AGENDA1"/>
          <w:b w:val="0"/>
          <w:i w:val="0"/>
          <w:color w:val="auto"/>
        </w:rPr>
        <w:t>Oliver</w:t>
      </w:r>
      <w:r w:rsidR="00797239" w:rsidRPr="00082AEA">
        <w:rPr>
          <w:rStyle w:val="AGENDA1"/>
          <w:b w:val="0"/>
          <w:i w:val="0"/>
          <w:color w:val="auto"/>
        </w:rPr>
        <w:t>; motion was approved unanimously.</w:t>
      </w:r>
    </w:p>
    <w:p w:rsidR="00593930" w:rsidRPr="00082AEA" w:rsidRDefault="00593930" w:rsidP="006C01F2">
      <w:pPr>
        <w:tabs>
          <w:tab w:val="left" w:pos="900"/>
        </w:tabs>
        <w:snapToGrid w:val="0"/>
        <w:contextualSpacing/>
        <w:jc w:val="both"/>
        <w:rPr>
          <w:rFonts w:ascii="Arial" w:hAnsi="Arial" w:cs="Arial"/>
          <w:szCs w:val="24"/>
        </w:rPr>
      </w:pPr>
    </w:p>
    <w:p w:rsidR="00A374C6" w:rsidRPr="00082AEA" w:rsidRDefault="00DB7785" w:rsidP="00A374C6">
      <w:pPr>
        <w:pStyle w:val="Heading1"/>
        <w:rPr>
          <w:rFonts w:ascii="Arial" w:hAnsi="Arial" w:cs="Arial"/>
          <w:szCs w:val="24"/>
        </w:rPr>
      </w:pPr>
      <w:r w:rsidRPr="00082AEA">
        <w:rPr>
          <w:rFonts w:ascii="Arial" w:hAnsi="Arial" w:cs="Arial"/>
          <w:szCs w:val="24"/>
        </w:rPr>
        <w:t>O</w:t>
      </w:r>
      <w:r w:rsidR="00E40684" w:rsidRPr="00082AEA">
        <w:rPr>
          <w:rFonts w:ascii="Arial" w:hAnsi="Arial" w:cs="Arial"/>
          <w:szCs w:val="24"/>
        </w:rPr>
        <w:t>THER BUSINESS</w:t>
      </w:r>
    </w:p>
    <w:p w:rsidR="008E7E2F" w:rsidRDefault="008E7E2F" w:rsidP="008E7E2F">
      <w:pPr>
        <w:rPr>
          <w:rFonts w:ascii="Arial" w:hAnsi="Arial" w:cs="Arial"/>
          <w:b/>
          <w:szCs w:val="24"/>
          <w:u w:val="single"/>
        </w:rPr>
      </w:pPr>
    </w:p>
    <w:p w:rsidR="0098364E" w:rsidRPr="00743321" w:rsidRDefault="0098364E" w:rsidP="0098364E">
      <w:pPr>
        <w:jc w:val="both"/>
        <w:rPr>
          <w:rFonts w:ascii="Arial" w:hAnsi="Arial" w:cs="Arial"/>
          <w:b/>
          <w:szCs w:val="24"/>
          <w:u w:val="single"/>
        </w:rPr>
      </w:pPr>
      <w:r>
        <w:rPr>
          <w:rFonts w:ascii="Arial" w:hAnsi="Arial" w:cs="Arial"/>
          <w:b/>
          <w:szCs w:val="24"/>
          <w:u w:val="single"/>
        </w:rPr>
        <w:t xml:space="preserve">2020 </w:t>
      </w:r>
      <w:r w:rsidRPr="00743321">
        <w:rPr>
          <w:rFonts w:ascii="Arial" w:hAnsi="Arial" w:cs="Arial"/>
          <w:b/>
          <w:szCs w:val="24"/>
          <w:u w:val="single"/>
        </w:rPr>
        <w:t>Planning Commission Meeting Schedule</w:t>
      </w:r>
    </w:p>
    <w:p w:rsidR="0098364E" w:rsidRDefault="0098364E" w:rsidP="0098364E">
      <w:pPr>
        <w:jc w:val="both"/>
        <w:rPr>
          <w:rFonts w:ascii="Times New Roman" w:hAnsi="Times New Roman"/>
          <w:b/>
          <w:szCs w:val="24"/>
          <w:u w:val="single"/>
        </w:rPr>
      </w:pPr>
    </w:p>
    <w:p w:rsidR="0098364E" w:rsidRDefault="0098364E" w:rsidP="0098364E">
      <w:pPr>
        <w:jc w:val="both"/>
        <w:rPr>
          <w:rFonts w:ascii="Arial" w:hAnsi="Arial" w:cs="Arial"/>
          <w:szCs w:val="24"/>
        </w:rPr>
      </w:pPr>
      <w:r w:rsidRPr="00743321">
        <w:rPr>
          <w:rFonts w:ascii="Arial" w:hAnsi="Arial" w:cs="Arial"/>
          <w:szCs w:val="24"/>
        </w:rPr>
        <w:t>M</w:t>
      </w:r>
      <w:r>
        <w:rPr>
          <w:rFonts w:ascii="Arial" w:hAnsi="Arial" w:cs="Arial"/>
          <w:szCs w:val="24"/>
        </w:rPr>
        <w:t>s</w:t>
      </w:r>
      <w:r w:rsidRPr="00743321">
        <w:rPr>
          <w:rFonts w:ascii="Arial" w:hAnsi="Arial" w:cs="Arial"/>
          <w:szCs w:val="24"/>
        </w:rPr>
        <w:t xml:space="preserve">. </w:t>
      </w:r>
      <w:r>
        <w:rPr>
          <w:rFonts w:ascii="Arial" w:hAnsi="Arial" w:cs="Arial"/>
          <w:szCs w:val="24"/>
        </w:rPr>
        <w:t>Robinson</w:t>
      </w:r>
      <w:r w:rsidRPr="00743321">
        <w:rPr>
          <w:rFonts w:ascii="Arial" w:hAnsi="Arial" w:cs="Arial"/>
          <w:szCs w:val="24"/>
        </w:rPr>
        <w:t xml:space="preserve"> moved for approval of the 20</w:t>
      </w:r>
      <w:r>
        <w:rPr>
          <w:rFonts w:ascii="Arial" w:hAnsi="Arial" w:cs="Arial"/>
          <w:szCs w:val="24"/>
        </w:rPr>
        <w:t>20</w:t>
      </w:r>
      <w:r w:rsidRPr="00743321">
        <w:rPr>
          <w:rFonts w:ascii="Arial" w:hAnsi="Arial" w:cs="Arial"/>
          <w:szCs w:val="24"/>
        </w:rPr>
        <w:t xml:space="preserve"> Planning Commission meeting schedule; seconded by Mr. </w:t>
      </w:r>
      <w:r>
        <w:rPr>
          <w:rFonts w:ascii="Arial" w:hAnsi="Arial" w:cs="Arial"/>
          <w:szCs w:val="24"/>
        </w:rPr>
        <w:t xml:space="preserve">Pippen.  </w:t>
      </w:r>
    </w:p>
    <w:p w:rsidR="0098364E" w:rsidRDefault="0098364E" w:rsidP="0098364E">
      <w:pPr>
        <w:jc w:val="both"/>
        <w:rPr>
          <w:rFonts w:ascii="Arial" w:hAnsi="Arial" w:cs="Arial"/>
          <w:szCs w:val="24"/>
        </w:rPr>
      </w:pPr>
    </w:p>
    <w:p w:rsidR="00954FC0" w:rsidRDefault="0098364E" w:rsidP="0098364E">
      <w:pPr>
        <w:jc w:val="both"/>
        <w:rPr>
          <w:rFonts w:ascii="Arial" w:hAnsi="Arial" w:cs="Arial"/>
          <w:szCs w:val="24"/>
        </w:rPr>
      </w:pPr>
      <w:r>
        <w:rPr>
          <w:rFonts w:ascii="Arial" w:hAnsi="Arial" w:cs="Arial"/>
          <w:szCs w:val="24"/>
        </w:rPr>
        <w:t xml:space="preserve">Mr. Kaplan moved to amend the 2020 Planning Commission meeting schedule to </w:t>
      </w:r>
      <w:r w:rsidR="00954FC0">
        <w:rPr>
          <w:rFonts w:ascii="Arial" w:hAnsi="Arial" w:cs="Arial"/>
          <w:szCs w:val="24"/>
        </w:rPr>
        <w:t>change the December 31</w:t>
      </w:r>
      <w:r w:rsidR="00954FC0" w:rsidRPr="00954FC0">
        <w:rPr>
          <w:rFonts w:ascii="Arial" w:hAnsi="Arial" w:cs="Arial"/>
          <w:szCs w:val="24"/>
          <w:vertAlign w:val="superscript"/>
        </w:rPr>
        <w:t>st</w:t>
      </w:r>
      <w:r w:rsidR="00954FC0">
        <w:rPr>
          <w:rFonts w:ascii="Arial" w:hAnsi="Arial" w:cs="Arial"/>
          <w:szCs w:val="24"/>
        </w:rPr>
        <w:t xml:space="preserve"> briefing to December 30</w:t>
      </w:r>
      <w:r w:rsidR="00954FC0" w:rsidRPr="00954FC0">
        <w:rPr>
          <w:rFonts w:ascii="Arial" w:hAnsi="Arial" w:cs="Arial"/>
          <w:szCs w:val="24"/>
          <w:vertAlign w:val="superscript"/>
        </w:rPr>
        <w:t>th</w:t>
      </w:r>
      <w:r w:rsidR="00954FC0">
        <w:rPr>
          <w:rFonts w:ascii="Arial" w:hAnsi="Arial" w:cs="Arial"/>
          <w:szCs w:val="24"/>
        </w:rPr>
        <w:t>.</w:t>
      </w:r>
    </w:p>
    <w:p w:rsidR="00954FC0" w:rsidRDefault="00954FC0" w:rsidP="0098364E">
      <w:pPr>
        <w:jc w:val="both"/>
        <w:rPr>
          <w:rFonts w:ascii="Arial" w:hAnsi="Arial" w:cs="Arial"/>
          <w:szCs w:val="24"/>
        </w:rPr>
      </w:pPr>
    </w:p>
    <w:p w:rsidR="0098364E" w:rsidRPr="00743321" w:rsidRDefault="00954FC0" w:rsidP="0098364E">
      <w:pPr>
        <w:jc w:val="both"/>
        <w:rPr>
          <w:rFonts w:ascii="Arial" w:hAnsi="Arial" w:cs="Arial"/>
          <w:szCs w:val="24"/>
        </w:rPr>
      </w:pPr>
      <w:r>
        <w:rPr>
          <w:rFonts w:ascii="Arial" w:hAnsi="Arial" w:cs="Arial"/>
          <w:szCs w:val="24"/>
        </w:rPr>
        <w:t>Mr. Oliver moved to approve the 2020 Planning Commission meeting schedule with the amendment of the December 31</w:t>
      </w:r>
      <w:r w:rsidRPr="00954FC0">
        <w:rPr>
          <w:rFonts w:ascii="Arial" w:hAnsi="Arial" w:cs="Arial"/>
          <w:szCs w:val="24"/>
          <w:vertAlign w:val="superscript"/>
        </w:rPr>
        <w:t>st</w:t>
      </w:r>
      <w:r>
        <w:rPr>
          <w:rFonts w:ascii="Arial" w:hAnsi="Arial" w:cs="Arial"/>
          <w:szCs w:val="24"/>
        </w:rPr>
        <w:t xml:space="preserve"> briefing date; seconded by Mr. Pippen.  </w:t>
      </w:r>
      <w:r w:rsidR="0098364E">
        <w:rPr>
          <w:rFonts w:ascii="Arial" w:hAnsi="Arial" w:cs="Arial"/>
          <w:szCs w:val="24"/>
        </w:rPr>
        <w:t>Approval was unanimous.</w:t>
      </w:r>
    </w:p>
    <w:p w:rsidR="0098364E" w:rsidRPr="00082AEA" w:rsidRDefault="0098364E" w:rsidP="008E7E2F">
      <w:pPr>
        <w:rPr>
          <w:rFonts w:ascii="Arial" w:hAnsi="Arial" w:cs="Arial"/>
          <w:b/>
          <w:szCs w:val="24"/>
          <w:u w:val="single"/>
        </w:rPr>
      </w:pPr>
    </w:p>
    <w:p w:rsidR="00640EF8" w:rsidRPr="00082AEA" w:rsidRDefault="00640EF8" w:rsidP="008E7E2F">
      <w:pPr>
        <w:rPr>
          <w:rFonts w:ascii="Arial" w:hAnsi="Arial" w:cs="Arial"/>
          <w:b/>
          <w:szCs w:val="24"/>
          <w:u w:val="single"/>
        </w:rPr>
      </w:pPr>
      <w:r w:rsidRPr="00082AEA">
        <w:rPr>
          <w:rFonts w:ascii="Arial" w:hAnsi="Arial" w:cs="Arial"/>
          <w:b/>
          <w:szCs w:val="24"/>
          <w:u w:val="single"/>
        </w:rPr>
        <w:t>Monthly Security Report</w:t>
      </w:r>
    </w:p>
    <w:p w:rsidR="00640EF8" w:rsidRPr="00082AEA" w:rsidRDefault="00640EF8" w:rsidP="00640EF8">
      <w:pPr>
        <w:jc w:val="both"/>
        <w:rPr>
          <w:rFonts w:ascii="Arial" w:hAnsi="Arial" w:cs="Arial"/>
          <w:szCs w:val="24"/>
        </w:rPr>
      </w:pPr>
    </w:p>
    <w:p w:rsidR="00640EF8" w:rsidRPr="00082AEA" w:rsidRDefault="00CD263D" w:rsidP="00640EF8">
      <w:pPr>
        <w:jc w:val="both"/>
        <w:rPr>
          <w:rFonts w:ascii="Arial" w:hAnsi="Arial" w:cs="Arial"/>
          <w:szCs w:val="24"/>
        </w:rPr>
      </w:pPr>
      <w:r w:rsidRPr="00082AEA">
        <w:rPr>
          <w:rFonts w:ascii="Arial" w:hAnsi="Arial" w:cs="Arial"/>
          <w:szCs w:val="24"/>
        </w:rPr>
        <w:t>M</w:t>
      </w:r>
      <w:r w:rsidR="00954FC0">
        <w:rPr>
          <w:rFonts w:ascii="Arial" w:hAnsi="Arial" w:cs="Arial"/>
          <w:szCs w:val="24"/>
        </w:rPr>
        <w:t>r</w:t>
      </w:r>
      <w:r w:rsidR="00280064" w:rsidRPr="00082AEA">
        <w:rPr>
          <w:rFonts w:ascii="Arial" w:hAnsi="Arial" w:cs="Arial"/>
          <w:szCs w:val="24"/>
        </w:rPr>
        <w:t xml:space="preserve">. </w:t>
      </w:r>
      <w:r w:rsidR="00954FC0">
        <w:rPr>
          <w:rFonts w:ascii="Arial" w:hAnsi="Arial" w:cs="Arial"/>
          <w:szCs w:val="24"/>
        </w:rPr>
        <w:t>Kaplan</w:t>
      </w:r>
      <w:r w:rsidR="00280064" w:rsidRPr="00082AEA">
        <w:rPr>
          <w:rFonts w:ascii="Arial" w:hAnsi="Arial" w:cs="Arial"/>
          <w:szCs w:val="24"/>
        </w:rPr>
        <w:t xml:space="preserve"> </w:t>
      </w:r>
      <w:r w:rsidR="00640EF8" w:rsidRPr="00082AEA">
        <w:rPr>
          <w:rFonts w:ascii="Arial" w:hAnsi="Arial" w:cs="Arial"/>
          <w:szCs w:val="24"/>
        </w:rPr>
        <w:t>moved for approval of the monthly security report; seconded by</w:t>
      </w:r>
      <w:r w:rsidR="00F12DB5" w:rsidRPr="00082AEA">
        <w:rPr>
          <w:rFonts w:ascii="Arial" w:hAnsi="Arial" w:cs="Arial"/>
          <w:szCs w:val="24"/>
        </w:rPr>
        <w:t xml:space="preserve"> </w:t>
      </w:r>
      <w:r w:rsidR="00CB621C">
        <w:rPr>
          <w:rFonts w:ascii="Arial" w:hAnsi="Arial" w:cs="Arial"/>
          <w:szCs w:val="24"/>
        </w:rPr>
        <w:t>Commissioner Travis</w:t>
      </w:r>
      <w:r w:rsidR="00640EF8" w:rsidRPr="00082AEA">
        <w:rPr>
          <w:rFonts w:ascii="Arial" w:hAnsi="Arial" w:cs="Arial"/>
          <w:szCs w:val="24"/>
        </w:rPr>
        <w:t>.   Approval was unanimous.</w:t>
      </w:r>
    </w:p>
    <w:p w:rsidR="00640EF8" w:rsidRPr="00082AEA" w:rsidRDefault="00640EF8" w:rsidP="00640EF8">
      <w:pPr>
        <w:jc w:val="both"/>
        <w:rPr>
          <w:rFonts w:ascii="Arial" w:hAnsi="Arial" w:cs="Arial"/>
          <w:szCs w:val="24"/>
        </w:rPr>
      </w:pPr>
    </w:p>
    <w:p w:rsidR="00640EF8" w:rsidRPr="00082AEA" w:rsidRDefault="00640EF8" w:rsidP="00640EF8">
      <w:pPr>
        <w:pStyle w:val="Heading1"/>
        <w:rPr>
          <w:rFonts w:ascii="Arial" w:hAnsi="Arial" w:cs="Arial"/>
          <w:szCs w:val="24"/>
        </w:rPr>
      </w:pPr>
      <w:r w:rsidRPr="00082AEA">
        <w:rPr>
          <w:rFonts w:ascii="Arial" w:hAnsi="Arial" w:cs="Arial"/>
          <w:szCs w:val="24"/>
        </w:rPr>
        <w:t>ADMINISTRATIVE INFORMATION</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The Planning and Codes monthly report was distributed to the Commissioners.</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 xml:space="preserve">The </w:t>
      </w:r>
      <w:r w:rsidR="00954FC0">
        <w:rPr>
          <w:rFonts w:ascii="Arial" w:hAnsi="Arial" w:cs="Arial"/>
          <w:szCs w:val="24"/>
        </w:rPr>
        <w:t>November</w:t>
      </w:r>
      <w:r w:rsidRPr="00082AEA">
        <w:rPr>
          <w:rFonts w:ascii="Arial" w:hAnsi="Arial" w:cs="Arial"/>
          <w:szCs w:val="24"/>
        </w:rPr>
        <w:t xml:space="preserve"> calendar was distributed.</w:t>
      </w:r>
    </w:p>
    <w:p w:rsidR="004E6F6C" w:rsidRPr="00082AEA" w:rsidRDefault="004E6F6C" w:rsidP="0014004E">
      <w:pPr>
        <w:jc w:val="both"/>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lastRenderedPageBreak/>
        <w:t>Being no f</w:t>
      </w:r>
      <w:r w:rsidR="00B63B37" w:rsidRPr="00082AEA">
        <w:rPr>
          <w:rFonts w:ascii="Arial" w:hAnsi="Arial" w:cs="Arial"/>
          <w:szCs w:val="24"/>
        </w:rPr>
        <w:t>urther business, the meeting</w:t>
      </w:r>
      <w:r w:rsidR="00702A49" w:rsidRPr="00082AEA">
        <w:rPr>
          <w:rFonts w:ascii="Arial" w:hAnsi="Arial" w:cs="Arial"/>
          <w:szCs w:val="24"/>
        </w:rPr>
        <w:t xml:space="preserve"> </w:t>
      </w:r>
      <w:r w:rsidR="00D13140" w:rsidRPr="00082AEA">
        <w:rPr>
          <w:rFonts w:ascii="Arial" w:hAnsi="Arial" w:cs="Arial"/>
          <w:szCs w:val="24"/>
        </w:rPr>
        <w:t>adjourned</w:t>
      </w:r>
      <w:r w:rsidR="00E357D9" w:rsidRPr="00082AEA">
        <w:rPr>
          <w:rFonts w:ascii="Arial" w:hAnsi="Arial" w:cs="Arial"/>
          <w:szCs w:val="24"/>
        </w:rPr>
        <w:t xml:space="preserve"> at </w:t>
      </w:r>
      <w:r w:rsidR="00F00550" w:rsidRPr="00082AEA">
        <w:rPr>
          <w:rFonts w:ascii="Arial" w:hAnsi="Arial" w:cs="Arial"/>
          <w:szCs w:val="24"/>
        </w:rPr>
        <w:t>7</w:t>
      </w:r>
      <w:r w:rsidR="00BC3463" w:rsidRPr="00082AEA">
        <w:rPr>
          <w:rFonts w:ascii="Arial" w:hAnsi="Arial" w:cs="Arial"/>
          <w:szCs w:val="24"/>
        </w:rPr>
        <w:t>:</w:t>
      </w:r>
      <w:r w:rsidR="00CB621C">
        <w:rPr>
          <w:rFonts w:ascii="Arial" w:hAnsi="Arial" w:cs="Arial"/>
          <w:szCs w:val="24"/>
        </w:rPr>
        <w:t>0</w:t>
      </w:r>
      <w:r w:rsidR="00954FC0">
        <w:rPr>
          <w:rFonts w:ascii="Arial" w:hAnsi="Arial" w:cs="Arial"/>
          <w:szCs w:val="24"/>
        </w:rPr>
        <w:t>9</w:t>
      </w:r>
      <w:r w:rsidR="00E357D9" w:rsidRPr="00082AEA">
        <w:rPr>
          <w:rFonts w:ascii="Arial" w:hAnsi="Arial" w:cs="Arial"/>
          <w:szCs w:val="24"/>
        </w:rPr>
        <w:t xml:space="preserve"> pm.</w:t>
      </w:r>
    </w:p>
    <w:p w:rsidR="00E40684" w:rsidRPr="00082AEA" w:rsidRDefault="00E40684" w:rsidP="0014004E">
      <w:pPr>
        <w:jc w:val="both"/>
        <w:rPr>
          <w:rFonts w:ascii="Arial" w:hAnsi="Arial" w:cs="Arial"/>
          <w:szCs w:val="24"/>
        </w:rPr>
      </w:pPr>
    </w:p>
    <w:p w:rsidR="001E78E3" w:rsidRPr="00082AEA" w:rsidRDefault="001E78E3" w:rsidP="0014004E">
      <w:pPr>
        <w:jc w:val="both"/>
        <w:rPr>
          <w:rFonts w:ascii="Arial" w:hAnsi="Arial" w:cs="Arial"/>
          <w:szCs w:val="24"/>
        </w:rPr>
      </w:pPr>
    </w:p>
    <w:p w:rsidR="006066F8" w:rsidRPr="00082AEA" w:rsidRDefault="00C221B5" w:rsidP="0014004E">
      <w:pPr>
        <w:jc w:val="both"/>
        <w:rPr>
          <w:rFonts w:ascii="Arial" w:hAnsi="Arial" w:cs="Arial"/>
          <w:szCs w:val="24"/>
        </w:rPr>
      </w:pPr>
      <w:r w:rsidRPr="00082AEA">
        <w:rPr>
          <w:rFonts w:ascii="Arial" w:hAnsi="Arial" w:cs="Arial"/>
          <w:szCs w:val="24"/>
        </w:rPr>
        <w:t>APPROVED</w:t>
      </w:r>
      <w:r w:rsidR="00E057F7" w:rsidRPr="00082AEA">
        <w:rPr>
          <w:rFonts w:ascii="Arial" w:hAnsi="Arial" w:cs="Arial"/>
          <w:szCs w:val="24"/>
        </w:rPr>
        <w:t xml:space="preserve">: </w:t>
      </w:r>
      <w:r w:rsidR="00F00550" w:rsidRPr="00082AEA">
        <w:rPr>
          <w:rFonts w:ascii="Arial" w:hAnsi="Arial" w:cs="Arial"/>
          <w:szCs w:val="24"/>
        </w:rPr>
        <w:t xml:space="preserve"> </w:t>
      </w:r>
      <w:r w:rsidR="004F421E">
        <w:rPr>
          <w:rFonts w:ascii="Arial" w:hAnsi="Arial" w:cs="Arial"/>
          <w:szCs w:val="24"/>
        </w:rPr>
        <w:t>December 2, 2019</w:t>
      </w:r>
      <w:bookmarkStart w:id="1" w:name="_GoBack"/>
      <w:bookmarkEnd w:id="1"/>
      <w:r w:rsidR="00701B27" w:rsidRPr="00082AEA">
        <w:rPr>
          <w:rFonts w:ascii="Arial" w:hAnsi="Arial" w:cs="Arial"/>
          <w:szCs w:val="24"/>
        </w:rPr>
        <w:tab/>
      </w:r>
      <w:r w:rsidR="00701B27" w:rsidRPr="00082AEA">
        <w:rPr>
          <w:rFonts w:ascii="Arial" w:hAnsi="Arial" w:cs="Arial"/>
          <w:szCs w:val="24"/>
        </w:rPr>
        <w:tab/>
      </w:r>
      <w:r w:rsidR="00640EF8" w:rsidRPr="003E441B">
        <w:rPr>
          <w:rFonts w:ascii="Lucida Calligraphy" w:hAnsi="Lucida Calligraphy"/>
          <w:sz w:val="32"/>
          <w:szCs w:val="32"/>
          <w:u w:val="single"/>
        </w:rPr>
        <w:t>Holly Earls</w:t>
      </w:r>
      <w:r w:rsidR="00DF0A44" w:rsidRPr="00082AEA">
        <w:rPr>
          <w:rFonts w:ascii="Arial" w:hAnsi="Arial" w:cs="Arial"/>
          <w:szCs w:val="24"/>
          <w:u w:val="single"/>
        </w:rPr>
        <w:tab/>
      </w:r>
      <w:r w:rsidR="00FD25F8" w:rsidRPr="00082AEA">
        <w:rPr>
          <w:rFonts w:ascii="Arial" w:hAnsi="Arial" w:cs="Arial"/>
          <w:szCs w:val="24"/>
        </w:rPr>
        <w:t>_</w:t>
      </w:r>
      <w:r w:rsidR="00DF0A44" w:rsidRPr="00082AEA">
        <w:rPr>
          <w:rFonts w:ascii="Arial" w:hAnsi="Arial" w:cs="Arial"/>
          <w:szCs w:val="24"/>
        </w:rPr>
        <w:tab/>
      </w:r>
      <w:r w:rsidR="00640EF8" w:rsidRPr="00082AEA">
        <w:rPr>
          <w:rFonts w:ascii="Arial" w:hAnsi="Arial" w:cs="Arial"/>
          <w:szCs w:val="24"/>
        </w:rPr>
        <w:tab/>
      </w:r>
      <w:r w:rsidR="00FD25F8" w:rsidRPr="00082AEA">
        <w:rPr>
          <w:rFonts w:ascii="Arial" w:hAnsi="Arial" w:cs="Arial"/>
          <w:szCs w:val="24"/>
        </w:rPr>
        <w:tab/>
      </w:r>
      <w:r w:rsidR="00FD25F8" w:rsidRPr="00082AEA">
        <w:rPr>
          <w:rFonts w:ascii="Arial" w:hAnsi="Arial" w:cs="Arial"/>
          <w:szCs w:val="24"/>
        </w:rPr>
        <w:tab/>
      </w:r>
      <w:r w:rsidR="004B5303" w:rsidRPr="00082AEA">
        <w:rPr>
          <w:rFonts w:ascii="Arial" w:hAnsi="Arial" w:cs="Arial"/>
          <w:szCs w:val="24"/>
        </w:rPr>
        <w:tab/>
      </w:r>
      <w:r w:rsidR="00640EF8"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640EF8" w:rsidRPr="00082AEA">
        <w:rPr>
          <w:rFonts w:ascii="Arial" w:hAnsi="Arial" w:cs="Arial"/>
          <w:szCs w:val="24"/>
        </w:rPr>
        <w:t>Holly Earls</w:t>
      </w:r>
      <w:r w:rsidR="00DF0A44" w:rsidRPr="00082AEA">
        <w:rPr>
          <w:rFonts w:ascii="Arial" w:hAnsi="Arial" w:cs="Arial"/>
          <w:szCs w:val="24"/>
        </w:rPr>
        <w:t>, City Recorder</w:t>
      </w:r>
    </w:p>
    <w:sectPr w:rsidR="006066F8" w:rsidRPr="00082AEA"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37" w:rsidRPr="00643A25" w:rsidRDefault="003D5E37">
      <w:pPr>
        <w:rPr>
          <w:sz w:val="16"/>
          <w:szCs w:val="16"/>
        </w:rPr>
      </w:pPr>
      <w:r w:rsidRPr="00643A25">
        <w:rPr>
          <w:sz w:val="16"/>
          <w:szCs w:val="16"/>
        </w:rPr>
        <w:separator/>
      </w:r>
    </w:p>
  </w:endnote>
  <w:endnote w:type="continuationSeparator" w:id="0">
    <w:p w:rsidR="003D5E37" w:rsidRPr="00643A25" w:rsidRDefault="003D5E3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3D5E37" w:rsidRDefault="003D5E3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3D5E37" w:rsidRDefault="003D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37" w:rsidRPr="00643A25" w:rsidRDefault="003D5E3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3D5E37" w:rsidRPr="00643A25" w:rsidRDefault="003D5E3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37" w:rsidRPr="00643A25" w:rsidRDefault="003D5E37">
      <w:pPr>
        <w:rPr>
          <w:sz w:val="16"/>
          <w:szCs w:val="16"/>
        </w:rPr>
      </w:pPr>
      <w:r w:rsidRPr="00643A25">
        <w:rPr>
          <w:sz w:val="16"/>
          <w:szCs w:val="16"/>
        </w:rPr>
        <w:separator/>
      </w:r>
    </w:p>
  </w:footnote>
  <w:footnote w:type="continuationSeparator" w:id="0">
    <w:p w:rsidR="003D5E37" w:rsidRPr="00643A25" w:rsidRDefault="003D5E3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3D5E37" w:rsidRPr="005C7287" w:rsidRDefault="003D5E3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3D5E37" w:rsidRDefault="003D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37" w:rsidRPr="00CE6C77" w:rsidRDefault="003D5E37">
    <w:pPr>
      <w:pStyle w:val="Header"/>
      <w:jc w:val="center"/>
      <w:rPr>
        <w:sz w:val="40"/>
        <w:szCs w:val="40"/>
      </w:rPr>
    </w:pPr>
  </w:p>
  <w:p w:rsidR="003D5E37" w:rsidRDefault="003D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F777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95760"/>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715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52A08"/>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17C5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035ED1"/>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D2B11"/>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B5D11"/>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173F8B"/>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A3F63"/>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B1204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6"/>
  </w:num>
  <w:num w:numId="5">
    <w:abstractNumId w:val="10"/>
  </w:num>
  <w:num w:numId="6">
    <w:abstractNumId w:val="7"/>
  </w:num>
  <w:num w:numId="7">
    <w:abstractNumId w:val="11"/>
  </w:num>
  <w:num w:numId="8">
    <w:abstractNumId w:val="4"/>
  </w:num>
  <w:num w:numId="9">
    <w:abstractNumId w:val="5"/>
  </w:num>
  <w:num w:numId="10">
    <w:abstractNumId w:val="1"/>
  </w:num>
  <w:num w:numId="11">
    <w:abstractNumId w:val="9"/>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21E"/>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1EF83D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ntwoodtn.gov/departments/water-services/developer-engineer-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A83099E9A4C1C8A9BA87394BAA1D4"/>
        <w:category>
          <w:name w:val="General"/>
          <w:gallery w:val="placeholder"/>
        </w:category>
        <w:types>
          <w:type w:val="bbPlcHdr"/>
        </w:types>
        <w:behaviors>
          <w:behavior w:val="content"/>
        </w:behaviors>
        <w:guid w:val="{1D798E37-48A1-4EB5-AAFB-41CFD1CBDC18}"/>
      </w:docPartPr>
      <w:docPartBody>
        <w:p w:rsidR="009F5C45" w:rsidRDefault="0004402C" w:rsidP="0004402C">
          <w:pPr>
            <w:pStyle w:val="BA4A83099E9A4C1C8A9BA87394BAA1D4"/>
          </w:pPr>
          <w:r>
            <w:rPr>
              <w:rStyle w:val="PlaceholderText"/>
            </w:rPr>
            <w:t>Choose an item.</w:t>
          </w:r>
        </w:p>
      </w:docPartBody>
    </w:docPart>
    <w:docPart>
      <w:docPartPr>
        <w:name w:val="60E3DD22B0164A1CBA13DA8EF8A789C7"/>
        <w:category>
          <w:name w:val="General"/>
          <w:gallery w:val="placeholder"/>
        </w:category>
        <w:types>
          <w:type w:val="bbPlcHdr"/>
        </w:types>
        <w:behaviors>
          <w:behavior w:val="content"/>
        </w:behaviors>
        <w:guid w:val="{956C5DF3-8143-4691-A6D2-1DB0025D7103}"/>
      </w:docPartPr>
      <w:docPartBody>
        <w:p w:rsidR="009F5C45" w:rsidRDefault="0004402C" w:rsidP="0004402C">
          <w:pPr>
            <w:pStyle w:val="60E3DD22B0164A1CBA13DA8EF8A789C7"/>
          </w:pPr>
          <w:r>
            <w:rPr>
              <w:rStyle w:val="PlaceholderText"/>
            </w:rPr>
            <w:t>Choose an item.</w:t>
          </w:r>
        </w:p>
      </w:docPartBody>
    </w:docPart>
    <w:docPart>
      <w:docPartPr>
        <w:name w:val="76B08CB12616425D88AA152C3C657DD0"/>
        <w:category>
          <w:name w:val="General"/>
          <w:gallery w:val="placeholder"/>
        </w:category>
        <w:types>
          <w:type w:val="bbPlcHdr"/>
        </w:types>
        <w:behaviors>
          <w:behavior w:val="content"/>
        </w:behaviors>
        <w:guid w:val="{FE13109D-3E6C-4E98-8E12-3C06C0D7B979}"/>
      </w:docPartPr>
      <w:docPartBody>
        <w:p w:rsidR="009F5C45" w:rsidRDefault="0004402C" w:rsidP="0004402C">
          <w:pPr>
            <w:pStyle w:val="76B08CB12616425D88AA152C3C657DD0"/>
          </w:pPr>
          <w:r>
            <w:rPr>
              <w:rStyle w:val="PlaceholderText"/>
            </w:rPr>
            <w:t>Choose an item.</w:t>
          </w:r>
        </w:p>
      </w:docPartBody>
    </w:docPart>
    <w:docPart>
      <w:docPartPr>
        <w:name w:val="2383341A23254C03A3CA34EDC9551D26"/>
        <w:category>
          <w:name w:val="General"/>
          <w:gallery w:val="placeholder"/>
        </w:category>
        <w:types>
          <w:type w:val="bbPlcHdr"/>
        </w:types>
        <w:behaviors>
          <w:behavior w:val="content"/>
        </w:behaviors>
        <w:guid w:val="{40EFC255-B399-4BF2-8CDE-E0DC30202B54}"/>
      </w:docPartPr>
      <w:docPartBody>
        <w:p w:rsidR="009F5C45" w:rsidRDefault="0004402C" w:rsidP="0004402C">
          <w:pPr>
            <w:pStyle w:val="2383341A23254C03A3CA34EDC9551D26"/>
          </w:pPr>
          <w:r>
            <w:rPr>
              <w:rStyle w:val="PlaceholderText"/>
            </w:rPr>
            <w:t>Choose an item.</w:t>
          </w:r>
        </w:p>
      </w:docPartBody>
    </w:docPart>
    <w:docPart>
      <w:docPartPr>
        <w:name w:val="F43D9F4D5C0D4FA9AA48262C478A1E3D"/>
        <w:category>
          <w:name w:val="General"/>
          <w:gallery w:val="placeholder"/>
        </w:category>
        <w:types>
          <w:type w:val="bbPlcHdr"/>
        </w:types>
        <w:behaviors>
          <w:behavior w:val="content"/>
        </w:behaviors>
        <w:guid w:val="{51E2A6C2-E06E-464D-A8E0-706239FA505C}"/>
      </w:docPartPr>
      <w:docPartBody>
        <w:p w:rsidR="009F5C45" w:rsidRDefault="0004402C" w:rsidP="0004402C">
          <w:pPr>
            <w:pStyle w:val="F43D9F4D5C0D4FA9AA48262C478A1E3D"/>
          </w:pPr>
          <w:r>
            <w:rPr>
              <w:rStyle w:val="PlaceholderText"/>
            </w:rPr>
            <w:t>Choose an item.</w:t>
          </w:r>
        </w:p>
      </w:docPartBody>
    </w:docPart>
    <w:docPart>
      <w:docPartPr>
        <w:name w:val="646C92AFE7114980AFC150904D395C10"/>
        <w:category>
          <w:name w:val="General"/>
          <w:gallery w:val="placeholder"/>
        </w:category>
        <w:types>
          <w:type w:val="bbPlcHdr"/>
        </w:types>
        <w:behaviors>
          <w:behavior w:val="content"/>
        </w:behaviors>
        <w:guid w:val="{28C218EE-35C6-4991-A15E-2886E1A66151}"/>
      </w:docPartPr>
      <w:docPartBody>
        <w:p w:rsidR="009F5C45" w:rsidRDefault="0004402C" w:rsidP="0004402C">
          <w:pPr>
            <w:pStyle w:val="646C92AFE7114980AFC150904D395C10"/>
          </w:pPr>
          <w:r>
            <w:rPr>
              <w:rStyle w:val="PlaceholderText"/>
            </w:rPr>
            <w:t>Choose an item.</w:t>
          </w:r>
        </w:p>
      </w:docPartBody>
    </w:docPart>
    <w:docPart>
      <w:docPartPr>
        <w:name w:val="0DFDE4B562024B3992D0CB857C178029"/>
        <w:category>
          <w:name w:val="General"/>
          <w:gallery w:val="placeholder"/>
        </w:category>
        <w:types>
          <w:type w:val="bbPlcHdr"/>
        </w:types>
        <w:behaviors>
          <w:behavior w:val="content"/>
        </w:behaviors>
        <w:guid w:val="{C9320B34-4FDB-4660-AF00-CD81BE414B64}"/>
      </w:docPartPr>
      <w:docPartBody>
        <w:p w:rsidR="009F5C45" w:rsidRDefault="0004402C" w:rsidP="0004402C">
          <w:pPr>
            <w:pStyle w:val="0DFDE4B562024B3992D0CB857C178029"/>
          </w:pPr>
          <w:r>
            <w:rPr>
              <w:rStyle w:val="PlaceholderText"/>
            </w:rPr>
            <w:t>Choose an item.</w:t>
          </w:r>
        </w:p>
      </w:docPartBody>
    </w:docPart>
    <w:docPart>
      <w:docPartPr>
        <w:name w:val="DED2A1CDF4FE4EC0BA4EE235B11D6119"/>
        <w:category>
          <w:name w:val="General"/>
          <w:gallery w:val="placeholder"/>
        </w:category>
        <w:types>
          <w:type w:val="bbPlcHdr"/>
        </w:types>
        <w:behaviors>
          <w:behavior w:val="content"/>
        </w:behaviors>
        <w:guid w:val="{9D188D0D-40A5-42CB-B895-019DE33925C5}"/>
      </w:docPartPr>
      <w:docPartBody>
        <w:p w:rsidR="009F5C45" w:rsidRDefault="0004402C" w:rsidP="0004402C">
          <w:pPr>
            <w:pStyle w:val="DED2A1CDF4FE4EC0BA4EE235B11D6119"/>
          </w:pPr>
          <w:r>
            <w:rPr>
              <w:rStyle w:val="PlaceholderText"/>
            </w:rPr>
            <w:t>Choose an item.</w:t>
          </w:r>
        </w:p>
      </w:docPartBody>
    </w:docPart>
    <w:docPart>
      <w:docPartPr>
        <w:name w:val="9741C1A54F6F47E7AAB2BDD9E5A40D5B"/>
        <w:category>
          <w:name w:val="General"/>
          <w:gallery w:val="placeholder"/>
        </w:category>
        <w:types>
          <w:type w:val="bbPlcHdr"/>
        </w:types>
        <w:behaviors>
          <w:behavior w:val="content"/>
        </w:behaviors>
        <w:guid w:val="{076FD19E-C5CE-4BFE-B44B-740B22A4ADEA}"/>
      </w:docPartPr>
      <w:docPartBody>
        <w:p w:rsidR="009F5C45" w:rsidRDefault="0004402C" w:rsidP="0004402C">
          <w:pPr>
            <w:pStyle w:val="9741C1A54F6F47E7AAB2BDD9E5A40D5B"/>
          </w:pPr>
          <w:r>
            <w:rPr>
              <w:rStyle w:val="PlaceholderText"/>
            </w:rPr>
            <w:t>Choose an item.</w:t>
          </w:r>
        </w:p>
      </w:docPartBody>
    </w:docPart>
    <w:docPart>
      <w:docPartPr>
        <w:name w:val="F52A87EA4BAF4C64AC58D63FF54D9877"/>
        <w:category>
          <w:name w:val="General"/>
          <w:gallery w:val="placeholder"/>
        </w:category>
        <w:types>
          <w:type w:val="bbPlcHdr"/>
        </w:types>
        <w:behaviors>
          <w:behavior w:val="content"/>
        </w:behaviors>
        <w:guid w:val="{6DA08152-4F72-4124-9F88-86CDFE09C2CA}"/>
      </w:docPartPr>
      <w:docPartBody>
        <w:p w:rsidR="009F5C45" w:rsidRDefault="0004402C" w:rsidP="0004402C">
          <w:pPr>
            <w:pStyle w:val="F52A87EA4BAF4C64AC58D63FF54D9877"/>
          </w:pPr>
          <w:r>
            <w:rPr>
              <w:rStyle w:val="PlaceholderText"/>
            </w:rPr>
            <w:t>Choose an item.</w:t>
          </w:r>
        </w:p>
      </w:docPartBody>
    </w:docPart>
    <w:docPart>
      <w:docPartPr>
        <w:name w:val="E144A3308665480B8CEB43A63514DC45"/>
        <w:category>
          <w:name w:val="General"/>
          <w:gallery w:val="placeholder"/>
        </w:category>
        <w:types>
          <w:type w:val="bbPlcHdr"/>
        </w:types>
        <w:behaviors>
          <w:behavior w:val="content"/>
        </w:behaviors>
        <w:guid w:val="{8B2B7CAA-DC22-42DB-96A2-EC0D748B5A90}"/>
      </w:docPartPr>
      <w:docPartBody>
        <w:p w:rsidR="009F5C45" w:rsidRDefault="0004402C" w:rsidP="0004402C">
          <w:pPr>
            <w:pStyle w:val="E144A3308665480B8CEB43A63514DC45"/>
          </w:pPr>
          <w:r>
            <w:rPr>
              <w:rStyle w:val="PlaceholderText"/>
            </w:rPr>
            <w:t>Choose an item.</w:t>
          </w:r>
        </w:p>
      </w:docPartBody>
    </w:docPart>
    <w:docPart>
      <w:docPartPr>
        <w:name w:val="E89A4CB0ECB8478A9FB18C45B4D5F728"/>
        <w:category>
          <w:name w:val="General"/>
          <w:gallery w:val="placeholder"/>
        </w:category>
        <w:types>
          <w:type w:val="bbPlcHdr"/>
        </w:types>
        <w:behaviors>
          <w:behavior w:val="content"/>
        </w:behaviors>
        <w:guid w:val="{965505FF-882D-4BD5-B0C3-0B0F10648DCC}"/>
      </w:docPartPr>
      <w:docPartBody>
        <w:p w:rsidR="009F5C45" w:rsidRDefault="0004402C" w:rsidP="0004402C">
          <w:pPr>
            <w:pStyle w:val="E89A4CB0ECB8478A9FB18C45B4D5F728"/>
          </w:pPr>
          <w:r>
            <w:rPr>
              <w:rStyle w:val="PlaceholderText"/>
            </w:rPr>
            <w:t>Choose an item.</w:t>
          </w:r>
        </w:p>
      </w:docPartBody>
    </w:docPart>
    <w:docPart>
      <w:docPartPr>
        <w:name w:val="2B06F229A61B4ACD9BA52A775FA9DDED"/>
        <w:category>
          <w:name w:val="General"/>
          <w:gallery w:val="placeholder"/>
        </w:category>
        <w:types>
          <w:type w:val="bbPlcHdr"/>
        </w:types>
        <w:behaviors>
          <w:behavior w:val="content"/>
        </w:behaviors>
        <w:guid w:val="{3700D0CE-35FB-49A4-8E01-7D153F41822F}"/>
      </w:docPartPr>
      <w:docPartBody>
        <w:p w:rsidR="009F5C45" w:rsidRDefault="0004402C" w:rsidP="0004402C">
          <w:pPr>
            <w:pStyle w:val="2B06F229A61B4ACD9BA52A775FA9DDED"/>
          </w:pPr>
          <w:r>
            <w:rPr>
              <w:rStyle w:val="PlaceholderText"/>
            </w:rPr>
            <w:t>Choose an item.</w:t>
          </w:r>
        </w:p>
      </w:docPartBody>
    </w:docPart>
    <w:docPart>
      <w:docPartPr>
        <w:name w:val="B0D88BC8163B435EB2E4F491F2B95E38"/>
        <w:category>
          <w:name w:val="General"/>
          <w:gallery w:val="placeholder"/>
        </w:category>
        <w:types>
          <w:type w:val="bbPlcHdr"/>
        </w:types>
        <w:behaviors>
          <w:behavior w:val="content"/>
        </w:behaviors>
        <w:guid w:val="{9D2CE995-A227-4AF1-80B8-7CD76A64436F}"/>
      </w:docPartPr>
      <w:docPartBody>
        <w:p w:rsidR="009F5C45" w:rsidRDefault="0004402C" w:rsidP="0004402C">
          <w:pPr>
            <w:pStyle w:val="B0D88BC8163B435EB2E4F491F2B95E38"/>
          </w:pPr>
          <w:r>
            <w:rPr>
              <w:rStyle w:val="PlaceholderText"/>
            </w:rPr>
            <w:t>Choose an item.</w:t>
          </w:r>
        </w:p>
      </w:docPartBody>
    </w:docPart>
    <w:docPart>
      <w:docPartPr>
        <w:name w:val="2B96BF0DD13E4CF3969DE8EC82CC7CF8"/>
        <w:category>
          <w:name w:val="General"/>
          <w:gallery w:val="placeholder"/>
        </w:category>
        <w:types>
          <w:type w:val="bbPlcHdr"/>
        </w:types>
        <w:behaviors>
          <w:behavior w:val="content"/>
        </w:behaviors>
        <w:guid w:val="{FA1893CD-AECB-45E1-B9EB-40BAFA3C412E}"/>
      </w:docPartPr>
      <w:docPartBody>
        <w:p w:rsidR="009F5C45" w:rsidRDefault="0004402C" w:rsidP="0004402C">
          <w:pPr>
            <w:pStyle w:val="2B96BF0DD13E4CF3969DE8EC82CC7CF8"/>
          </w:pPr>
          <w:r>
            <w:rPr>
              <w:rStyle w:val="PlaceholderText"/>
            </w:rPr>
            <w:t>Choose an item.</w:t>
          </w:r>
        </w:p>
      </w:docPartBody>
    </w:docPart>
    <w:docPart>
      <w:docPartPr>
        <w:name w:val="46FEA240B2ED46AAB936E818BB0969BE"/>
        <w:category>
          <w:name w:val="General"/>
          <w:gallery w:val="placeholder"/>
        </w:category>
        <w:types>
          <w:type w:val="bbPlcHdr"/>
        </w:types>
        <w:behaviors>
          <w:behavior w:val="content"/>
        </w:behaviors>
        <w:guid w:val="{73833562-04BD-4323-9396-C14BBA8B1CA6}"/>
      </w:docPartPr>
      <w:docPartBody>
        <w:p w:rsidR="009F5C45" w:rsidRDefault="0004402C" w:rsidP="0004402C">
          <w:pPr>
            <w:pStyle w:val="46FEA240B2ED46AAB936E818BB0969BE"/>
          </w:pPr>
          <w:r>
            <w:rPr>
              <w:rStyle w:val="PlaceholderText"/>
            </w:rPr>
            <w:t>Choose an item.</w:t>
          </w:r>
        </w:p>
      </w:docPartBody>
    </w:docPart>
    <w:docPart>
      <w:docPartPr>
        <w:name w:val="DBF00B3297434B70B5BCA9D066B11164"/>
        <w:category>
          <w:name w:val="General"/>
          <w:gallery w:val="placeholder"/>
        </w:category>
        <w:types>
          <w:type w:val="bbPlcHdr"/>
        </w:types>
        <w:behaviors>
          <w:behavior w:val="content"/>
        </w:behaviors>
        <w:guid w:val="{5F689675-B2F5-4601-8058-BDDA364A1EC7}"/>
      </w:docPartPr>
      <w:docPartBody>
        <w:p w:rsidR="00BE1BAB" w:rsidRDefault="009F5C45" w:rsidP="009F5C45">
          <w:pPr>
            <w:pStyle w:val="DBF00B3297434B70B5BCA9D066B11164"/>
          </w:pPr>
          <w:r>
            <w:rPr>
              <w:rStyle w:val="PlaceholderText"/>
            </w:rPr>
            <w:t>Choose an item.</w:t>
          </w:r>
        </w:p>
      </w:docPartBody>
    </w:docPart>
    <w:docPart>
      <w:docPartPr>
        <w:name w:val="3C094C7568BC4934999475A62C5B8443"/>
        <w:category>
          <w:name w:val="General"/>
          <w:gallery w:val="placeholder"/>
        </w:category>
        <w:types>
          <w:type w:val="bbPlcHdr"/>
        </w:types>
        <w:behaviors>
          <w:behavior w:val="content"/>
        </w:behaviors>
        <w:guid w:val="{37F9CF22-4DDC-4F5F-AAAA-D846949C8342}"/>
      </w:docPartPr>
      <w:docPartBody>
        <w:p w:rsidR="00BE1BAB" w:rsidRDefault="009F5C45" w:rsidP="009F5C45">
          <w:pPr>
            <w:pStyle w:val="3C094C7568BC4934999475A62C5B8443"/>
          </w:pPr>
          <w:r>
            <w:rPr>
              <w:rStyle w:val="PlaceholderText"/>
            </w:rPr>
            <w:t>Choose an item.</w:t>
          </w:r>
        </w:p>
      </w:docPartBody>
    </w:docPart>
    <w:docPart>
      <w:docPartPr>
        <w:name w:val="42F80C9790FA44E7B60845292AC12DD7"/>
        <w:category>
          <w:name w:val="General"/>
          <w:gallery w:val="placeholder"/>
        </w:category>
        <w:types>
          <w:type w:val="bbPlcHdr"/>
        </w:types>
        <w:behaviors>
          <w:behavior w:val="content"/>
        </w:behaviors>
        <w:guid w:val="{90E1285F-4BE6-4A34-867A-36BD22986730}"/>
      </w:docPartPr>
      <w:docPartBody>
        <w:p w:rsidR="00BE1BAB" w:rsidRDefault="009F5C45" w:rsidP="009F5C45">
          <w:pPr>
            <w:pStyle w:val="42F80C9790FA44E7B60845292AC12DD7"/>
          </w:pPr>
          <w:r>
            <w:rPr>
              <w:rStyle w:val="PlaceholderText"/>
            </w:rPr>
            <w:t>Choose an item.</w:t>
          </w:r>
        </w:p>
      </w:docPartBody>
    </w:docPart>
    <w:docPart>
      <w:docPartPr>
        <w:name w:val="A0E3A6722815417BA46CC95F3749F902"/>
        <w:category>
          <w:name w:val="General"/>
          <w:gallery w:val="placeholder"/>
        </w:category>
        <w:types>
          <w:type w:val="bbPlcHdr"/>
        </w:types>
        <w:behaviors>
          <w:behavior w:val="content"/>
        </w:behaviors>
        <w:guid w:val="{DBC4D5D9-83BF-4316-8A98-6B0DA3D969D2}"/>
      </w:docPartPr>
      <w:docPartBody>
        <w:p w:rsidR="00BE1BAB" w:rsidRDefault="009F5C45" w:rsidP="009F5C45">
          <w:pPr>
            <w:pStyle w:val="A0E3A6722815417BA46CC95F3749F902"/>
          </w:pPr>
          <w:r>
            <w:rPr>
              <w:rStyle w:val="PlaceholderText"/>
            </w:rPr>
            <w:t>Choose an item.</w:t>
          </w:r>
        </w:p>
      </w:docPartBody>
    </w:docPart>
    <w:docPart>
      <w:docPartPr>
        <w:name w:val="83C319052DFC403C915F9F31909ABBA9"/>
        <w:category>
          <w:name w:val="General"/>
          <w:gallery w:val="placeholder"/>
        </w:category>
        <w:types>
          <w:type w:val="bbPlcHdr"/>
        </w:types>
        <w:behaviors>
          <w:behavior w:val="content"/>
        </w:behaviors>
        <w:guid w:val="{57C2D3D9-7088-443F-BF6A-8BB31C35F83F}"/>
      </w:docPartPr>
      <w:docPartBody>
        <w:p w:rsidR="00BE1BAB" w:rsidRDefault="009F5C45" w:rsidP="009F5C45">
          <w:pPr>
            <w:pStyle w:val="83C319052DFC403C915F9F31909ABBA9"/>
          </w:pPr>
          <w:r>
            <w:rPr>
              <w:rStyle w:val="PlaceholderText"/>
            </w:rPr>
            <w:t>Choose an item.</w:t>
          </w:r>
        </w:p>
      </w:docPartBody>
    </w:docPart>
    <w:docPart>
      <w:docPartPr>
        <w:name w:val="8CDD7CCBF5FB40FEAB648170F70AAE15"/>
        <w:category>
          <w:name w:val="General"/>
          <w:gallery w:val="placeholder"/>
        </w:category>
        <w:types>
          <w:type w:val="bbPlcHdr"/>
        </w:types>
        <w:behaviors>
          <w:behavior w:val="content"/>
        </w:behaviors>
        <w:guid w:val="{2CEC8251-8314-49BE-9237-D155AD8A89D6}"/>
      </w:docPartPr>
      <w:docPartBody>
        <w:p w:rsidR="00BE1BAB" w:rsidRDefault="009F5C45" w:rsidP="009F5C45">
          <w:pPr>
            <w:pStyle w:val="8CDD7CCBF5FB40FEAB648170F70AAE15"/>
          </w:pPr>
          <w:r>
            <w:rPr>
              <w:rStyle w:val="PlaceholderText"/>
            </w:rPr>
            <w:t>Choose an item.</w:t>
          </w:r>
        </w:p>
      </w:docPartBody>
    </w:docPart>
    <w:docPart>
      <w:docPartPr>
        <w:name w:val="EADF99F0177846878967ADD16A6AF3EC"/>
        <w:category>
          <w:name w:val="General"/>
          <w:gallery w:val="placeholder"/>
        </w:category>
        <w:types>
          <w:type w:val="bbPlcHdr"/>
        </w:types>
        <w:behaviors>
          <w:behavior w:val="content"/>
        </w:behaviors>
        <w:guid w:val="{06D25A80-33AB-4C76-AFF4-52AD5589A610}"/>
      </w:docPartPr>
      <w:docPartBody>
        <w:p w:rsidR="00BE1BAB" w:rsidRDefault="009F5C45" w:rsidP="009F5C45">
          <w:pPr>
            <w:pStyle w:val="EADF99F0177846878967ADD16A6AF3EC"/>
          </w:pPr>
          <w:r>
            <w:rPr>
              <w:rStyle w:val="PlaceholderText"/>
            </w:rPr>
            <w:t>Choose an item.</w:t>
          </w:r>
        </w:p>
      </w:docPartBody>
    </w:docPart>
    <w:docPart>
      <w:docPartPr>
        <w:name w:val="CCD770751CB54836B5095ABDFF26E2C9"/>
        <w:category>
          <w:name w:val="General"/>
          <w:gallery w:val="placeholder"/>
        </w:category>
        <w:types>
          <w:type w:val="bbPlcHdr"/>
        </w:types>
        <w:behaviors>
          <w:behavior w:val="content"/>
        </w:behaviors>
        <w:guid w:val="{BA3AE538-6EE3-4200-A980-8A4D7C2181FC}"/>
      </w:docPartPr>
      <w:docPartBody>
        <w:p w:rsidR="00BE1BAB" w:rsidRDefault="009F5C45" w:rsidP="009F5C45">
          <w:pPr>
            <w:pStyle w:val="CCD770751CB54836B5095ABDFF26E2C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9F5C45"/>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1BAB"/>
    <w:rsid w:val="00BE30B5"/>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9103C"/>
    <w:rsid w:val="00F937F7"/>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C45"/>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135C-280F-44A1-96DB-B54B7365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7238</Words>
  <Characters>38311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2019-06-04T14:05:00Z</cp:lastPrinted>
  <dcterms:created xsi:type="dcterms:W3CDTF">2019-11-05T17:16:00Z</dcterms:created>
  <dcterms:modified xsi:type="dcterms:W3CDTF">2019-12-03T17:53:00Z</dcterms:modified>
</cp:coreProperties>
</file>