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4" w:rsidRPr="004F0935" w:rsidRDefault="00E40684" w:rsidP="0059046C">
      <w:pPr>
        <w:jc w:val="center"/>
        <w:rPr>
          <w:rFonts w:ascii="Times New Roman" w:hAnsi="Times New Roman"/>
          <w:szCs w:val="24"/>
        </w:rPr>
      </w:pPr>
      <w:bookmarkStart w:id="0" w:name="_GoBack"/>
      <w:bookmarkEnd w:id="0"/>
      <w:r w:rsidRPr="004F0935">
        <w:rPr>
          <w:rFonts w:ascii="Times New Roman" w:hAnsi="Times New Roman"/>
          <w:szCs w:val="24"/>
        </w:rPr>
        <w:t xml:space="preserve">MINUTES OF MEETING OF THE BRENTWOOD </w:t>
      </w:r>
      <w:r w:rsidR="001A4334" w:rsidRPr="004F0935">
        <w:rPr>
          <w:rFonts w:ascii="Times New Roman" w:hAnsi="Times New Roman"/>
          <w:szCs w:val="24"/>
        </w:rPr>
        <w:t>PLANNING COMMISSION</w:t>
      </w:r>
    </w:p>
    <w:p w:rsidR="00E40684" w:rsidRPr="004F0935" w:rsidRDefault="00E40684">
      <w:pPr>
        <w:jc w:val="center"/>
        <w:rPr>
          <w:rFonts w:ascii="Times New Roman" w:hAnsi="Times New Roman"/>
          <w:szCs w:val="24"/>
        </w:rPr>
      </w:pPr>
    </w:p>
    <w:p w:rsidR="00E40684" w:rsidRPr="004F0935" w:rsidRDefault="006F6424" w:rsidP="00B57FF9">
      <w:pPr>
        <w:jc w:val="center"/>
        <w:rPr>
          <w:rFonts w:ascii="Times New Roman" w:hAnsi="Times New Roman"/>
          <w:szCs w:val="24"/>
        </w:rPr>
      </w:pPr>
      <w:r w:rsidRPr="004F0935">
        <w:rPr>
          <w:rFonts w:ascii="Times New Roman" w:hAnsi="Times New Roman"/>
          <w:szCs w:val="24"/>
        </w:rPr>
        <w:t>B</w:t>
      </w:r>
      <w:r w:rsidR="00E40684" w:rsidRPr="004F0935">
        <w:rPr>
          <w:rFonts w:ascii="Times New Roman" w:hAnsi="Times New Roman"/>
          <w:szCs w:val="24"/>
        </w:rPr>
        <w:t>RENTWOOD, TENNESSEE</w:t>
      </w:r>
    </w:p>
    <w:p w:rsidR="00E40684" w:rsidRPr="004F0935" w:rsidRDefault="00E40684">
      <w:pPr>
        <w:jc w:val="center"/>
        <w:rPr>
          <w:rFonts w:ascii="Times New Roman" w:hAnsi="Times New Roman"/>
          <w:szCs w:val="24"/>
        </w:rPr>
      </w:pPr>
    </w:p>
    <w:p w:rsidR="00E40684" w:rsidRPr="004F0935" w:rsidRDefault="00E40684">
      <w:pPr>
        <w:jc w:val="both"/>
        <w:rPr>
          <w:rFonts w:ascii="Times New Roman" w:hAnsi="Times New Roman"/>
          <w:szCs w:val="24"/>
        </w:rPr>
      </w:pPr>
      <w:r w:rsidRPr="004F0935">
        <w:rPr>
          <w:rFonts w:ascii="Times New Roman" w:hAnsi="Times New Roman"/>
          <w:szCs w:val="24"/>
        </w:rPr>
        <w:t xml:space="preserve">The regular meeting of the Brentwood </w:t>
      </w:r>
      <w:r w:rsidR="001A4334" w:rsidRPr="004F0935">
        <w:rPr>
          <w:rFonts w:ascii="Times New Roman" w:hAnsi="Times New Roman"/>
          <w:szCs w:val="24"/>
        </w:rPr>
        <w:t>Planning Commission</w:t>
      </w:r>
      <w:r w:rsidRPr="004F0935">
        <w:rPr>
          <w:rFonts w:ascii="Times New Roman" w:hAnsi="Times New Roman"/>
          <w:szCs w:val="24"/>
        </w:rPr>
        <w:t xml:space="preserve"> met on </w:t>
      </w:r>
      <w:r w:rsidR="006819CB">
        <w:rPr>
          <w:rFonts w:ascii="Times New Roman" w:hAnsi="Times New Roman"/>
          <w:szCs w:val="24"/>
        </w:rPr>
        <w:t>Mon</w:t>
      </w:r>
      <w:r w:rsidR="006944F6" w:rsidRPr="004F0935">
        <w:rPr>
          <w:rFonts w:ascii="Times New Roman" w:hAnsi="Times New Roman"/>
          <w:szCs w:val="24"/>
        </w:rPr>
        <w:t>d</w:t>
      </w:r>
      <w:r w:rsidR="007A08D0" w:rsidRPr="004F0935">
        <w:rPr>
          <w:rFonts w:ascii="Times New Roman" w:hAnsi="Times New Roman"/>
          <w:szCs w:val="24"/>
        </w:rPr>
        <w:t xml:space="preserve">ay, </w:t>
      </w:r>
      <w:r w:rsidR="00F070F9">
        <w:rPr>
          <w:rFonts w:ascii="Times New Roman" w:hAnsi="Times New Roman"/>
          <w:szCs w:val="24"/>
        </w:rPr>
        <w:t>March</w:t>
      </w:r>
      <w:r w:rsidR="006819CB">
        <w:rPr>
          <w:rFonts w:ascii="Times New Roman" w:hAnsi="Times New Roman"/>
          <w:szCs w:val="24"/>
        </w:rPr>
        <w:t xml:space="preserve"> 6</w:t>
      </w:r>
      <w:r w:rsidR="00B43DE0">
        <w:rPr>
          <w:rFonts w:ascii="Times New Roman" w:hAnsi="Times New Roman"/>
          <w:szCs w:val="24"/>
        </w:rPr>
        <w:t>, 2017</w:t>
      </w:r>
      <w:r w:rsidRPr="004F0935">
        <w:rPr>
          <w:rFonts w:ascii="Times New Roman" w:hAnsi="Times New Roman"/>
          <w:szCs w:val="24"/>
        </w:rPr>
        <w:t xml:space="preserve"> at 7:00 p.m. at the Brentwood Municipal Center.</w:t>
      </w:r>
    </w:p>
    <w:p w:rsidR="00E40684" w:rsidRPr="004F0935" w:rsidRDefault="00E40684">
      <w:pPr>
        <w:jc w:val="both"/>
        <w:rPr>
          <w:rFonts w:ascii="Times New Roman" w:hAnsi="Times New Roman"/>
          <w:szCs w:val="24"/>
        </w:rPr>
      </w:pPr>
    </w:p>
    <w:p w:rsidR="007F1DC3" w:rsidRPr="004F0935" w:rsidRDefault="00E40684">
      <w:pPr>
        <w:jc w:val="both"/>
        <w:rPr>
          <w:rFonts w:ascii="Times New Roman" w:hAnsi="Times New Roman"/>
          <w:szCs w:val="24"/>
        </w:rPr>
      </w:pPr>
      <w:r w:rsidRPr="004F0935">
        <w:rPr>
          <w:rFonts w:ascii="Times New Roman" w:hAnsi="Times New Roman"/>
          <w:szCs w:val="24"/>
        </w:rPr>
        <w:t>Present were</w:t>
      </w:r>
      <w:r w:rsidR="008F5E54" w:rsidRPr="004F0935">
        <w:rPr>
          <w:rFonts w:ascii="Times New Roman" w:hAnsi="Times New Roman"/>
          <w:szCs w:val="24"/>
        </w:rPr>
        <w:t xml:space="preserve"> </w:t>
      </w:r>
      <w:r w:rsidR="00B43DE0">
        <w:rPr>
          <w:rFonts w:ascii="Times New Roman" w:hAnsi="Times New Roman"/>
          <w:szCs w:val="24"/>
        </w:rPr>
        <w:t>Chairman Jane</w:t>
      </w:r>
      <w:r w:rsidR="00204466">
        <w:rPr>
          <w:rFonts w:ascii="Times New Roman" w:hAnsi="Times New Roman"/>
          <w:szCs w:val="24"/>
        </w:rPr>
        <w:t>t</w:t>
      </w:r>
      <w:r w:rsidR="00B43DE0">
        <w:rPr>
          <w:rFonts w:ascii="Times New Roman" w:hAnsi="Times New Roman"/>
          <w:szCs w:val="24"/>
        </w:rPr>
        <w:t xml:space="preserve"> Donahue, </w:t>
      </w:r>
      <w:r w:rsidR="00D932A3">
        <w:rPr>
          <w:rFonts w:ascii="Times New Roman" w:hAnsi="Times New Roman"/>
          <w:szCs w:val="24"/>
        </w:rPr>
        <w:t xml:space="preserve">Stevan Pippin, </w:t>
      </w:r>
      <w:r w:rsidR="00071F48">
        <w:rPr>
          <w:rFonts w:ascii="Times New Roman" w:hAnsi="Times New Roman"/>
          <w:szCs w:val="24"/>
        </w:rPr>
        <w:t>Commissioner</w:t>
      </w:r>
      <w:r w:rsidR="000C1F3E">
        <w:rPr>
          <w:rFonts w:ascii="Times New Roman" w:hAnsi="Times New Roman"/>
          <w:szCs w:val="24"/>
        </w:rPr>
        <w:t xml:space="preserve"> Ken Travis</w:t>
      </w:r>
      <w:r w:rsidR="00AA0716">
        <w:rPr>
          <w:rFonts w:ascii="Times New Roman" w:hAnsi="Times New Roman"/>
          <w:szCs w:val="24"/>
        </w:rPr>
        <w:t>, Carole Crigger</w:t>
      </w:r>
      <w:r w:rsidR="008750E6">
        <w:rPr>
          <w:rFonts w:ascii="Times New Roman" w:hAnsi="Times New Roman"/>
          <w:szCs w:val="24"/>
        </w:rPr>
        <w:t>, Jack Moriarty</w:t>
      </w:r>
      <w:r w:rsidR="00E80301">
        <w:rPr>
          <w:rFonts w:ascii="Times New Roman" w:hAnsi="Times New Roman"/>
          <w:szCs w:val="24"/>
        </w:rPr>
        <w:t>,</w:t>
      </w:r>
      <w:r w:rsidR="006819CB">
        <w:rPr>
          <w:rFonts w:ascii="Times New Roman" w:hAnsi="Times New Roman"/>
          <w:szCs w:val="24"/>
        </w:rPr>
        <w:t xml:space="preserve"> Jack Fletcher</w:t>
      </w:r>
      <w:r w:rsidR="00F070F9">
        <w:rPr>
          <w:rFonts w:ascii="Times New Roman" w:hAnsi="Times New Roman"/>
          <w:szCs w:val="24"/>
        </w:rPr>
        <w:t>, John Magyar, Sandi Wells</w:t>
      </w:r>
      <w:r w:rsidR="00E80301">
        <w:rPr>
          <w:rFonts w:ascii="Times New Roman" w:hAnsi="Times New Roman"/>
          <w:szCs w:val="24"/>
        </w:rPr>
        <w:t xml:space="preserve"> </w:t>
      </w:r>
      <w:r w:rsidR="008750E6">
        <w:rPr>
          <w:rFonts w:ascii="Times New Roman" w:hAnsi="Times New Roman"/>
          <w:szCs w:val="24"/>
        </w:rPr>
        <w:t>and Chris Clark</w:t>
      </w:r>
      <w:r w:rsidR="00E80301">
        <w:rPr>
          <w:rFonts w:ascii="Times New Roman" w:hAnsi="Times New Roman"/>
          <w:szCs w:val="24"/>
        </w:rPr>
        <w:t xml:space="preserve">. </w:t>
      </w:r>
      <w:r w:rsidR="00071F48">
        <w:rPr>
          <w:rFonts w:ascii="Times New Roman" w:hAnsi="Times New Roman"/>
          <w:szCs w:val="24"/>
        </w:rPr>
        <w:t xml:space="preserve"> </w:t>
      </w:r>
      <w:r w:rsidR="006819CB">
        <w:rPr>
          <w:rFonts w:ascii="Times New Roman" w:hAnsi="Times New Roman"/>
          <w:szCs w:val="24"/>
        </w:rPr>
        <w:t xml:space="preserve">John </w:t>
      </w:r>
      <w:r w:rsidR="00F070F9">
        <w:rPr>
          <w:rFonts w:ascii="Times New Roman" w:hAnsi="Times New Roman"/>
          <w:szCs w:val="24"/>
        </w:rPr>
        <w:t>Church</w:t>
      </w:r>
      <w:r w:rsidR="006819CB">
        <w:rPr>
          <w:rFonts w:ascii="Times New Roman" w:hAnsi="Times New Roman"/>
          <w:szCs w:val="24"/>
        </w:rPr>
        <w:t xml:space="preserve"> </w:t>
      </w:r>
      <w:r w:rsidR="00B43DE0">
        <w:rPr>
          <w:rFonts w:ascii="Times New Roman" w:hAnsi="Times New Roman"/>
          <w:szCs w:val="24"/>
        </w:rPr>
        <w:t>w</w:t>
      </w:r>
      <w:r w:rsidR="00F070F9">
        <w:rPr>
          <w:rFonts w:ascii="Times New Roman" w:hAnsi="Times New Roman"/>
          <w:szCs w:val="24"/>
        </w:rPr>
        <w:t>as</w:t>
      </w:r>
      <w:r w:rsidR="00237C88">
        <w:rPr>
          <w:rFonts w:ascii="Times New Roman" w:hAnsi="Times New Roman"/>
          <w:szCs w:val="24"/>
        </w:rPr>
        <w:t xml:space="preserve"> absent.</w:t>
      </w:r>
    </w:p>
    <w:p w:rsidR="000A6286" w:rsidRPr="004F0935" w:rsidRDefault="000A6286">
      <w:pPr>
        <w:jc w:val="both"/>
        <w:rPr>
          <w:rFonts w:ascii="Times New Roman" w:hAnsi="Times New Roman"/>
          <w:szCs w:val="24"/>
        </w:rPr>
      </w:pPr>
    </w:p>
    <w:p w:rsidR="006F289B" w:rsidRDefault="00B43DE0">
      <w:pPr>
        <w:jc w:val="both"/>
        <w:rPr>
          <w:rFonts w:ascii="Times New Roman" w:hAnsi="Times New Roman"/>
          <w:szCs w:val="24"/>
        </w:rPr>
      </w:pPr>
      <w:r>
        <w:rPr>
          <w:rFonts w:ascii="Times New Roman" w:hAnsi="Times New Roman"/>
          <w:szCs w:val="24"/>
        </w:rPr>
        <w:t>T</w:t>
      </w:r>
      <w:r w:rsidR="00E40684" w:rsidRPr="004F0935">
        <w:rPr>
          <w:rFonts w:ascii="Times New Roman" w:hAnsi="Times New Roman"/>
          <w:szCs w:val="24"/>
        </w:rPr>
        <w:t>he Pledge of Allegiance</w:t>
      </w:r>
      <w:r>
        <w:rPr>
          <w:rFonts w:ascii="Times New Roman" w:hAnsi="Times New Roman"/>
          <w:szCs w:val="24"/>
        </w:rPr>
        <w:t xml:space="preserve"> was led by </w:t>
      </w:r>
      <w:r w:rsidR="00DB6CC1">
        <w:rPr>
          <w:rFonts w:ascii="Times New Roman" w:hAnsi="Times New Roman"/>
          <w:szCs w:val="24"/>
        </w:rPr>
        <w:t>Mr. Clark.</w:t>
      </w:r>
    </w:p>
    <w:p w:rsidR="004F1245" w:rsidRDefault="004F1245">
      <w:pPr>
        <w:jc w:val="both"/>
        <w:rPr>
          <w:rFonts w:ascii="Times New Roman" w:hAnsi="Times New Roman"/>
          <w:szCs w:val="24"/>
        </w:rPr>
      </w:pPr>
    </w:p>
    <w:p w:rsidR="00537521" w:rsidRDefault="00D002DC" w:rsidP="002A696E">
      <w:pPr>
        <w:pStyle w:val="Title"/>
        <w:widowControl w:val="0"/>
        <w:tabs>
          <w:tab w:val="left" w:pos="1080"/>
        </w:tabs>
        <w:jc w:val="both"/>
        <w:rPr>
          <w:rFonts w:ascii="Times New Roman" w:hAnsi="Times New Roman"/>
          <w:b w:val="0"/>
          <w:sz w:val="24"/>
          <w:szCs w:val="24"/>
        </w:rPr>
      </w:pPr>
      <w:r>
        <w:rPr>
          <w:rFonts w:ascii="Times New Roman" w:hAnsi="Times New Roman"/>
          <w:b w:val="0"/>
          <w:sz w:val="24"/>
          <w:szCs w:val="24"/>
        </w:rPr>
        <w:t>Commissioner Travis</w:t>
      </w:r>
      <w:r w:rsidR="001E2FD9">
        <w:rPr>
          <w:rFonts w:ascii="Times New Roman" w:hAnsi="Times New Roman"/>
          <w:b w:val="0"/>
          <w:sz w:val="24"/>
          <w:szCs w:val="24"/>
        </w:rPr>
        <w:t xml:space="preserve"> moved for</w:t>
      </w:r>
      <w:r w:rsidR="00BC1660">
        <w:rPr>
          <w:rFonts w:ascii="Times New Roman" w:hAnsi="Times New Roman"/>
          <w:b w:val="0"/>
          <w:sz w:val="24"/>
          <w:szCs w:val="24"/>
        </w:rPr>
        <w:t xml:space="preserve"> </w:t>
      </w:r>
      <w:r w:rsidR="00BC1660" w:rsidRPr="004F0935">
        <w:rPr>
          <w:rFonts w:ascii="Times New Roman" w:hAnsi="Times New Roman"/>
          <w:b w:val="0"/>
          <w:sz w:val="24"/>
          <w:szCs w:val="24"/>
        </w:rPr>
        <w:t>approval</w:t>
      </w:r>
      <w:r w:rsidR="00AB296D" w:rsidRPr="004F0935">
        <w:rPr>
          <w:rFonts w:ascii="Times New Roman" w:hAnsi="Times New Roman"/>
          <w:b w:val="0"/>
          <w:sz w:val="24"/>
          <w:szCs w:val="24"/>
        </w:rPr>
        <w:t xml:space="preserve"> of the minutes </w:t>
      </w:r>
      <w:r w:rsidR="00FC1E27" w:rsidRPr="004F0935">
        <w:rPr>
          <w:rFonts w:ascii="Times New Roman" w:hAnsi="Times New Roman"/>
          <w:b w:val="0"/>
          <w:sz w:val="24"/>
          <w:szCs w:val="24"/>
        </w:rPr>
        <w:t>from the</w:t>
      </w:r>
      <w:r w:rsidR="00F1068B" w:rsidRPr="004F0935">
        <w:rPr>
          <w:rFonts w:ascii="Times New Roman" w:hAnsi="Times New Roman"/>
          <w:b w:val="0"/>
          <w:sz w:val="24"/>
          <w:szCs w:val="24"/>
        </w:rPr>
        <w:t xml:space="preserve"> </w:t>
      </w:r>
      <w:r w:rsidR="00F070F9">
        <w:rPr>
          <w:rFonts w:ascii="Times New Roman" w:hAnsi="Times New Roman"/>
          <w:b w:val="0"/>
          <w:sz w:val="24"/>
          <w:szCs w:val="24"/>
        </w:rPr>
        <w:t>February 6</w:t>
      </w:r>
      <w:r w:rsidR="000A03F9">
        <w:rPr>
          <w:rFonts w:ascii="Times New Roman" w:hAnsi="Times New Roman"/>
          <w:b w:val="0"/>
          <w:sz w:val="24"/>
          <w:szCs w:val="24"/>
        </w:rPr>
        <w:t>, 2017</w:t>
      </w:r>
      <w:r w:rsidR="00A204B4" w:rsidRPr="004F0935">
        <w:rPr>
          <w:rFonts w:ascii="Times New Roman" w:hAnsi="Times New Roman"/>
          <w:sz w:val="24"/>
          <w:szCs w:val="24"/>
        </w:rPr>
        <w:t xml:space="preserve"> </w:t>
      </w:r>
      <w:r w:rsidR="00FC1E27" w:rsidRPr="004F0935">
        <w:rPr>
          <w:rFonts w:ascii="Times New Roman" w:hAnsi="Times New Roman"/>
          <w:b w:val="0"/>
          <w:sz w:val="24"/>
          <w:szCs w:val="24"/>
        </w:rPr>
        <w:t>meeting</w:t>
      </w:r>
      <w:r w:rsidR="00CD298B" w:rsidRPr="004F0935">
        <w:rPr>
          <w:rFonts w:ascii="Times New Roman" w:hAnsi="Times New Roman"/>
          <w:b w:val="0"/>
          <w:sz w:val="24"/>
          <w:szCs w:val="24"/>
        </w:rPr>
        <w:t xml:space="preserve"> as </w:t>
      </w:r>
      <w:r w:rsidR="001E2FD9">
        <w:rPr>
          <w:rFonts w:ascii="Times New Roman" w:hAnsi="Times New Roman"/>
          <w:b w:val="0"/>
          <w:sz w:val="24"/>
          <w:szCs w:val="24"/>
        </w:rPr>
        <w:t>written</w:t>
      </w:r>
      <w:r w:rsidR="00A60008">
        <w:rPr>
          <w:rFonts w:ascii="Times New Roman" w:hAnsi="Times New Roman"/>
          <w:b w:val="0"/>
          <w:sz w:val="24"/>
          <w:szCs w:val="24"/>
        </w:rPr>
        <w:t xml:space="preserve">; seconded by </w:t>
      </w:r>
      <w:r w:rsidR="00B43DE0">
        <w:rPr>
          <w:rFonts w:ascii="Times New Roman" w:hAnsi="Times New Roman"/>
          <w:b w:val="0"/>
          <w:sz w:val="24"/>
          <w:szCs w:val="24"/>
        </w:rPr>
        <w:t xml:space="preserve">Mr. </w:t>
      </w:r>
      <w:r w:rsidR="00F070F9">
        <w:rPr>
          <w:rFonts w:ascii="Times New Roman" w:hAnsi="Times New Roman"/>
          <w:b w:val="0"/>
          <w:sz w:val="24"/>
          <w:szCs w:val="24"/>
        </w:rPr>
        <w:t>Moriarty</w:t>
      </w:r>
      <w:r w:rsidR="00A60008">
        <w:rPr>
          <w:rFonts w:ascii="Times New Roman" w:hAnsi="Times New Roman"/>
          <w:b w:val="0"/>
          <w:sz w:val="24"/>
          <w:szCs w:val="24"/>
        </w:rPr>
        <w:t xml:space="preserve">.  </w:t>
      </w:r>
      <w:r w:rsidR="00F070F9">
        <w:rPr>
          <w:rFonts w:ascii="Times New Roman" w:hAnsi="Times New Roman"/>
          <w:b w:val="0"/>
          <w:sz w:val="24"/>
          <w:szCs w:val="24"/>
        </w:rPr>
        <w:t>Approval was unanimous.</w:t>
      </w:r>
    </w:p>
    <w:p w:rsidR="00F070F9" w:rsidRDefault="00F070F9" w:rsidP="002A696E">
      <w:pPr>
        <w:pStyle w:val="Title"/>
        <w:widowControl w:val="0"/>
        <w:tabs>
          <w:tab w:val="left" w:pos="1080"/>
        </w:tabs>
        <w:jc w:val="both"/>
        <w:rPr>
          <w:rFonts w:ascii="Times New Roman" w:hAnsi="Times New Roman"/>
          <w:b w:val="0"/>
          <w:sz w:val="24"/>
          <w:szCs w:val="24"/>
        </w:rPr>
      </w:pPr>
    </w:p>
    <w:p w:rsidR="00521C21" w:rsidRPr="004F0935" w:rsidRDefault="001F148A" w:rsidP="00521C21">
      <w:pPr>
        <w:tabs>
          <w:tab w:val="left" w:pos="1080"/>
        </w:tabs>
        <w:jc w:val="both"/>
        <w:rPr>
          <w:rFonts w:ascii="Times New Roman" w:hAnsi="Times New Roman"/>
          <w:b/>
          <w:szCs w:val="24"/>
          <w:u w:val="single"/>
        </w:rPr>
      </w:pPr>
      <w:r w:rsidRPr="004F0935">
        <w:rPr>
          <w:rFonts w:ascii="Times New Roman" w:hAnsi="Times New Roman"/>
          <w:b/>
          <w:szCs w:val="24"/>
          <w:u w:val="single"/>
        </w:rPr>
        <w:t>CONSENT AG</w:t>
      </w:r>
      <w:r w:rsidR="00521C21" w:rsidRPr="004F0935">
        <w:rPr>
          <w:rFonts w:ascii="Times New Roman" w:hAnsi="Times New Roman"/>
          <w:b/>
          <w:szCs w:val="24"/>
          <w:u w:val="single"/>
        </w:rPr>
        <w:t>ENDA</w:t>
      </w:r>
    </w:p>
    <w:p w:rsidR="00400792" w:rsidRDefault="00400792" w:rsidP="00D47381">
      <w:pPr>
        <w:snapToGrid w:val="0"/>
        <w:jc w:val="both"/>
        <w:rPr>
          <w:rFonts w:ascii="Times New Roman" w:hAnsi="Times New Roman"/>
        </w:rPr>
      </w:pPr>
    </w:p>
    <w:p w:rsidR="00922150" w:rsidRPr="008B230C" w:rsidRDefault="00922150" w:rsidP="00922150">
      <w:pPr>
        <w:tabs>
          <w:tab w:val="left" w:pos="900"/>
        </w:tabs>
        <w:snapToGrid w:val="0"/>
        <w:contextualSpacing/>
        <w:jc w:val="both"/>
        <w:rPr>
          <w:rStyle w:val="AGENDA1"/>
          <w:rFonts w:ascii="Times New Roman" w:hAnsi="Times New Roman" w:cs="Times New Roman"/>
          <w:b w:val="0"/>
          <w:color w:val="auto"/>
        </w:rPr>
      </w:pPr>
      <w:r w:rsidRPr="008B230C">
        <w:rPr>
          <w:rStyle w:val="AGENDA1"/>
          <w:rFonts w:ascii="Times New Roman" w:hAnsi="Times New Roman" w:cs="Times New Roman"/>
          <w:b w:val="0"/>
          <w:color w:val="auto"/>
        </w:rPr>
        <w:t xml:space="preserve">Mr. Magyar recused himself on Item #3 - BPC1702-007 - Revised Final Plat – Waterford Subdivision, Lot 1, 6417 Waterford </w:t>
      </w:r>
      <w:r w:rsidRPr="008B230C">
        <w:rPr>
          <w:rStyle w:val="AGENDA1"/>
          <w:rFonts w:ascii="Times New Roman" w:hAnsi="Times New Roman" w:cs="Times New Roman"/>
          <w:b w:val="0"/>
          <w:color w:val="auto"/>
        </w:rPr>
        <w:tab/>
        <w:t>Drive, Zoning R-2</w:t>
      </w:r>
      <w:r w:rsidR="008B230C" w:rsidRPr="008B230C">
        <w:rPr>
          <w:rStyle w:val="AGENDA1"/>
          <w:rFonts w:ascii="Times New Roman" w:hAnsi="Times New Roman" w:cs="Times New Roman"/>
          <w:b w:val="0"/>
          <w:color w:val="auto"/>
        </w:rPr>
        <w:t>.</w:t>
      </w:r>
      <w:r w:rsidRPr="008B230C">
        <w:rPr>
          <w:rStyle w:val="AGENDA1"/>
          <w:rFonts w:ascii="Times New Roman" w:hAnsi="Times New Roman" w:cs="Times New Roman"/>
          <w:b w:val="0"/>
          <w:color w:val="auto"/>
        </w:rPr>
        <w:t xml:space="preserve"> </w:t>
      </w:r>
    </w:p>
    <w:p w:rsidR="00922150" w:rsidRDefault="00922150" w:rsidP="00D47381">
      <w:pPr>
        <w:snapToGrid w:val="0"/>
        <w:jc w:val="both"/>
        <w:rPr>
          <w:rFonts w:ascii="Times New Roman" w:hAnsi="Times New Roman"/>
        </w:rPr>
      </w:pPr>
    </w:p>
    <w:p w:rsidR="00F070F9" w:rsidRDefault="00F070F9" w:rsidP="00F070F9">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1:</w:t>
      </w:r>
      <w:r>
        <w:rPr>
          <w:rStyle w:val="AGENDA1"/>
          <w:rFonts w:ascii="Times New Roman" w:hAnsi="Times New Roman" w:cs="Times New Roman"/>
          <w:i w:val="0"/>
          <w:color w:val="auto"/>
        </w:rPr>
        <w:tab/>
      </w:r>
      <w:r w:rsidRPr="00F070F9">
        <w:rPr>
          <w:rStyle w:val="AGENDA1"/>
          <w:rFonts w:ascii="Times New Roman" w:hAnsi="Times New Roman" w:cs="Times New Roman"/>
          <w:i w:val="0"/>
          <w:color w:val="auto"/>
        </w:rPr>
        <w:t>BPC1702-001</w:t>
      </w:r>
      <w:r>
        <w:rPr>
          <w:rStyle w:val="AGENDA1"/>
          <w:rFonts w:ascii="Times New Roman" w:hAnsi="Times New Roman" w:cs="Times New Roman"/>
          <w:i w:val="0"/>
          <w:color w:val="auto"/>
        </w:rPr>
        <w:t xml:space="preserve"> - </w:t>
      </w:r>
      <w:r w:rsidRPr="00F070F9">
        <w:rPr>
          <w:rStyle w:val="AGENDA1"/>
          <w:rFonts w:ascii="Times New Roman" w:hAnsi="Times New Roman" w:cs="Times New Roman"/>
          <w:i w:val="0"/>
          <w:color w:val="auto"/>
        </w:rPr>
        <w:t xml:space="preserve">Limited Duration Event -  Kars4kids, Tennessee Baptist Children’s </w:t>
      </w:r>
      <w:r>
        <w:rPr>
          <w:rStyle w:val="AGENDA1"/>
          <w:rFonts w:ascii="Times New Roman" w:hAnsi="Times New Roman" w:cs="Times New Roman"/>
          <w:i w:val="0"/>
          <w:color w:val="auto"/>
        </w:rPr>
        <w:tab/>
      </w:r>
      <w:r w:rsidRPr="00F070F9">
        <w:rPr>
          <w:rStyle w:val="AGENDA1"/>
          <w:rFonts w:ascii="Times New Roman" w:hAnsi="Times New Roman" w:cs="Times New Roman"/>
          <w:i w:val="0"/>
          <w:color w:val="auto"/>
        </w:rPr>
        <w:t xml:space="preserve">Home, 1310 Franklin Road, Zoning SI-2/SR </w:t>
      </w:r>
    </w:p>
    <w:p w:rsidR="00F070F9" w:rsidRDefault="00F070F9" w:rsidP="00F070F9">
      <w:pPr>
        <w:tabs>
          <w:tab w:val="left" w:pos="900"/>
        </w:tabs>
        <w:snapToGrid w:val="0"/>
        <w:contextualSpacing/>
        <w:jc w:val="both"/>
        <w:rPr>
          <w:rStyle w:val="AGENDA1"/>
          <w:rFonts w:ascii="Times New Roman" w:hAnsi="Times New Roman" w:cs="Times New Roman"/>
          <w:i w:val="0"/>
          <w:color w:val="auto"/>
        </w:rPr>
      </w:pPr>
    </w:p>
    <w:p w:rsidR="00F070F9" w:rsidRPr="00F070F9" w:rsidRDefault="00F070F9" w:rsidP="00F070F9">
      <w:pPr>
        <w:jc w:val="both"/>
        <w:outlineLvl w:val="0"/>
        <w:rPr>
          <w:rFonts w:ascii="Times New Roman" w:hAnsi="Times New Roman"/>
          <w:color w:val="000000"/>
        </w:rPr>
      </w:pPr>
      <w:r w:rsidRPr="00F070F9">
        <w:rPr>
          <w:rFonts w:ascii="Times New Roman" w:hAnsi="Times New Roman"/>
        </w:rPr>
        <w:t>Paul Collins request</w:t>
      </w:r>
      <w:r>
        <w:rPr>
          <w:rFonts w:ascii="Times New Roman" w:hAnsi="Times New Roman"/>
        </w:rPr>
        <w:t>ed</w:t>
      </w:r>
      <w:r w:rsidRPr="00F070F9">
        <w:rPr>
          <w:rFonts w:ascii="Times New Roman" w:hAnsi="Times New Roman"/>
        </w:rPr>
        <w:t xml:space="preserve"> approval of a limited duration event to be conducted on Saturday, April 15</w:t>
      </w:r>
      <w:r w:rsidRPr="00F070F9">
        <w:rPr>
          <w:rFonts w:ascii="Times New Roman" w:hAnsi="Times New Roman"/>
          <w:vertAlign w:val="superscript"/>
        </w:rPr>
        <w:t xml:space="preserve">th </w:t>
      </w:r>
      <w:r w:rsidRPr="00F070F9">
        <w:rPr>
          <w:rFonts w:ascii="Times New Roman" w:hAnsi="Times New Roman"/>
        </w:rPr>
        <w:t>from 8:00 am to 3:00 pm. The car show w</w:t>
      </w:r>
      <w:r>
        <w:rPr>
          <w:rFonts w:ascii="Times New Roman" w:hAnsi="Times New Roman"/>
        </w:rPr>
        <w:t>ould</w:t>
      </w:r>
      <w:r w:rsidRPr="00F070F9">
        <w:rPr>
          <w:rFonts w:ascii="Times New Roman" w:hAnsi="Times New Roman"/>
        </w:rPr>
        <w:t xml:space="preserve"> be conducted on the lawn at the Tennessee Baptist Children’s Home located at 1310 Franklin Road.  </w:t>
      </w:r>
      <w:r>
        <w:rPr>
          <w:rFonts w:ascii="Times New Roman" w:hAnsi="Times New Roman"/>
          <w:color w:val="000000"/>
        </w:rPr>
        <w:t>I</w:t>
      </w:r>
      <w:r w:rsidRPr="00F070F9">
        <w:rPr>
          <w:rFonts w:ascii="Times New Roman" w:hAnsi="Times New Roman"/>
          <w:color w:val="000000"/>
        </w:rPr>
        <w:t xml:space="preserve">t </w:t>
      </w:r>
      <w:r>
        <w:rPr>
          <w:rFonts w:ascii="Times New Roman" w:hAnsi="Times New Roman"/>
          <w:color w:val="000000"/>
        </w:rPr>
        <w:t>was</w:t>
      </w:r>
      <w:r w:rsidRPr="00F070F9">
        <w:rPr>
          <w:rFonts w:ascii="Times New Roman" w:hAnsi="Times New Roman"/>
          <w:color w:val="000000"/>
        </w:rPr>
        <w:t xml:space="preserve"> estimated that 4,000 to 5,000 could attend the event.</w:t>
      </w:r>
    </w:p>
    <w:p w:rsidR="00F070F9" w:rsidRPr="00F070F9" w:rsidRDefault="00F070F9" w:rsidP="00F070F9">
      <w:pPr>
        <w:shd w:val="clear" w:color="auto" w:fill="FFFFFF"/>
        <w:jc w:val="both"/>
        <w:rPr>
          <w:rFonts w:ascii="Times New Roman" w:hAnsi="Times New Roman"/>
          <w:color w:val="000000"/>
        </w:rPr>
      </w:pPr>
      <w:r w:rsidRPr="00F070F9">
        <w:rPr>
          <w:rFonts w:ascii="Times New Roman" w:hAnsi="Times New Roman"/>
          <w:color w:val="000000"/>
        </w:rPr>
        <w:t> </w:t>
      </w:r>
    </w:p>
    <w:p w:rsidR="00F070F9" w:rsidRDefault="00F070F9" w:rsidP="00F070F9">
      <w:pPr>
        <w:shd w:val="clear" w:color="auto" w:fill="FFFFFF"/>
        <w:jc w:val="both"/>
        <w:rPr>
          <w:rFonts w:ascii="Times New Roman" w:hAnsi="Times New Roman"/>
          <w:color w:val="000000"/>
        </w:rPr>
      </w:pPr>
      <w:r w:rsidRPr="00F070F9">
        <w:rPr>
          <w:rFonts w:ascii="Times New Roman" w:hAnsi="Times New Roman"/>
          <w:color w:val="000000"/>
        </w:rPr>
        <w:t xml:space="preserve">All traffic </w:t>
      </w:r>
      <w:r>
        <w:rPr>
          <w:rFonts w:ascii="Times New Roman" w:hAnsi="Times New Roman"/>
          <w:color w:val="000000"/>
        </w:rPr>
        <w:t xml:space="preserve">would </w:t>
      </w:r>
      <w:r w:rsidRPr="00F070F9">
        <w:rPr>
          <w:rFonts w:ascii="Times New Roman" w:hAnsi="Times New Roman"/>
          <w:color w:val="000000"/>
        </w:rPr>
        <w:t xml:space="preserve">enter through the site at the stone columns </w:t>
      </w:r>
      <w:r w:rsidR="002A6034">
        <w:rPr>
          <w:rFonts w:ascii="Times New Roman" w:hAnsi="Times New Roman"/>
          <w:color w:val="000000"/>
        </w:rPr>
        <w:t>and would be</w:t>
      </w:r>
      <w:r w:rsidRPr="00F070F9">
        <w:rPr>
          <w:rFonts w:ascii="Times New Roman" w:hAnsi="Times New Roman"/>
          <w:color w:val="000000"/>
        </w:rPr>
        <w:t xml:space="preserve"> directed to parking, show field, etc.  Show registration </w:t>
      </w:r>
      <w:r w:rsidR="002A6034">
        <w:rPr>
          <w:rFonts w:ascii="Times New Roman" w:hAnsi="Times New Roman"/>
          <w:color w:val="000000"/>
        </w:rPr>
        <w:t>would be</w:t>
      </w:r>
      <w:r w:rsidRPr="00F070F9">
        <w:rPr>
          <w:rFonts w:ascii="Times New Roman" w:hAnsi="Times New Roman"/>
          <w:color w:val="000000"/>
        </w:rPr>
        <w:t xml:space="preserve"> from 8:00 to noon.  Show vehicles </w:t>
      </w:r>
      <w:r w:rsidR="002A6034">
        <w:rPr>
          <w:rFonts w:ascii="Times New Roman" w:hAnsi="Times New Roman"/>
          <w:color w:val="000000"/>
        </w:rPr>
        <w:t xml:space="preserve">would </w:t>
      </w:r>
      <w:r w:rsidRPr="00F070F9">
        <w:rPr>
          <w:rFonts w:ascii="Times New Roman" w:hAnsi="Times New Roman"/>
          <w:color w:val="000000"/>
        </w:rPr>
        <w:t xml:space="preserve">begin </w:t>
      </w:r>
      <w:r w:rsidR="002A6034">
        <w:rPr>
          <w:rFonts w:ascii="Times New Roman" w:hAnsi="Times New Roman"/>
          <w:color w:val="000000"/>
        </w:rPr>
        <w:t>to arrive</w:t>
      </w:r>
      <w:r w:rsidRPr="00F070F9">
        <w:rPr>
          <w:rFonts w:ascii="Times New Roman" w:hAnsi="Times New Roman"/>
          <w:color w:val="000000"/>
        </w:rPr>
        <w:t xml:space="preserve"> around 7:00 </w:t>
      </w:r>
      <w:r w:rsidR="002A6034">
        <w:rPr>
          <w:rFonts w:ascii="Times New Roman" w:hAnsi="Times New Roman"/>
          <w:color w:val="000000"/>
        </w:rPr>
        <w:t>am</w:t>
      </w:r>
      <w:r w:rsidRPr="00F070F9">
        <w:rPr>
          <w:rFonts w:ascii="Times New Roman" w:hAnsi="Times New Roman"/>
          <w:color w:val="000000"/>
        </w:rPr>
        <w:t xml:space="preserve"> with spectators arriving from 10:00 </w:t>
      </w:r>
      <w:r w:rsidR="002A6034">
        <w:rPr>
          <w:rFonts w:ascii="Times New Roman" w:hAnsi="Times New Roman"/>
          <w:color w:val="000000"/>
        </w:rPr>
        <w:t>am</w:t>
      </w:r>
      <w:r w:rsidRPr="00F070F9">
        <w:rPr>
          <w:rFonts w:ascii="Times New Roman" w:hAnsi="Times New Roman"/>
          <w:color w:val="000000"/>
        </w:rPr>
        <w:t xml:space="preserve"> to 3:00</w:t>
      </w:r>
      <w:r w:rsidR="002A6034">
        <w:rPr>
          <w:rFonts w:ascii="Times New Roman" w:hAnsi="Times New Roman"/>
          <w:color w:val="000000"/>
        </w:rPr>
        <w:t xml:space="preserve"> pm</w:t>
      </w:r>
      <w:r w:rsidRPr="00F070F9">
        <w:rPr>
          <w:rFonts w:ascii="Times New Roman" w:hAnsi="Times New Roman"/>
          <w:color w:val="000000"/>
        </w:rPr>
        <w:t xml:space="preserve">.  Trophy presentation </w:t>
      </w:r>
      <w:r w:rsidR="002A6034">
        <w:rPr>
          <w:rFonts w:ascii="Times New Roman" w:hAnsi="Times New Roman"/>
          <w:color w:val="000000"/>
        </w:rPr>
        <w:t>would be at 3:30 pm.  A</w:t>
      </w:r>
      <w:r w:rsidRPr="00F070F9">
        <w:rPr>
          <w:rFonts w:ascii="Times New Roman" w:hAnsi="Times New Roman"/>
          <w:color w:val="000000"/>
        </w:rPr>
        <w:t xml:space="preserve"> few venders </w:t>
      </w:r>
      <w:r w:rsidR="002A6034">
        <w:rPr>
          <w:rFonts w:ascii="Times New Roman" w:hAnsi="Times New Roman"/>
          <w:color w:val="000000"/>
        </w:rPr>
        <w:t>may</w:t>
      </w:r>
      <w:r w:rsidRPr="00F070F9">
        <w:rPr>
          <w:rFonts w:ascii="Times New Roman" w:hAnsi="Times New Roman"/>
          <w:color w:val="000000"/>
        </w:rPr>
        <w:t xml:space="preserve"> be on-site</w:t>
      </w:r>
      <w:r w:rsidR="002A6034">
        <w:rPr>
          <w:rFonts w:ascii="Times New Roman" w:hAnsi="Times New Roman"/>
          <w:color w:val="000000"/>
        </w:rPr>
        <w:t xml:space="preserve"> arriving be</w:t>
      </w:r>
      <w:r w:rsidRPr="00F070F9">
        <w:rPr>
          <w:rFonts w:ascii="Times New Roman" w:hAnsi="Times New Roman"/>
          <w:color w:val="000000"/>
        </w:rPr>
        <w:t xml:space="preserve">fore 8:00 am.  </w:t>
      </w:r>
    </w:p>
    <w:p w:rsidR="002A6034" w:rsidRDefault="002A6034" w:rsidP="00F070F9">
      <w:pPr>
        <w:shd w:val="clear" w:color="auto" w:fill="FFFFFF"/>
        <w:jc w:val="both"/>
        <w:rPr>
          <w:rFonts w:ascii="Times New Roman" w:hAnsi="Times New Roman"/>
          <w:color w:val="000000"/>
        </w:rPr>
      </w:pPr>
    </w:p>
    <w:p w:rsidR="002A6034" w:rsidRDefault="002A6034" w:rsidP="00F070F9">
      <w:pPr>
        <w:shd w:val="clear" w:color="auto" w:fill="FFFFFF"/>
        <w:jc w:val="both"/>
        <w:rPr>
          <w:rFonts w:ascii="Times New Roman" w:hAnsi="Times New Roman"/>
          <w:color w:val="000000"/>
        </w:rPr>
      </w:pPr>
      <w:r>
        <w:rPr>
          <w:rFonts w:ascii="Times New Roman" w:hAnsi="Times New Roman"/>
          <w:color w:val="000000"/>
        </w:rPr>
        <w:t>Staff recommended approval of the limited duration event subject to the following conditions:</w:t>
      </w:r>
    </w:p>
    <w:p w:rsidR="002A6034" w:rsidRDefault="002A6034" w:rsidP="00F070F9">
      <w:pPr>
        <w:shd w:val="clear" w:color="auto" w:fill="FFFFFF"/>
        <w:jc w:val="both"/>
        <w:rPr>
          <w:rFonts w:ascii="Times New Roman" w:hAnsi="Times New Roman"/>
          <w:color w:val="000000"/>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t xml:space="preserve">The event organizers shall coordinate the event with Planning and Codes, and Police Department personnel. </w:t>
      </w:r>
    </w:p>
    <w:p w:rsidR="002A6034" w:rsidRPr="002A6034" w:rsidRDefault="002A6034" w:rsidP="002A6034">
      <w:pPr>
        <w:pStyle w:val="ListParagraph"/>
        <w:ind w:hanging="720"/>
        <w:rPr>
          <w:rFonts w:ascii="Times New Roman" w:hAnsi="Times New Roman" w:cs="Times New Roman"/>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t xml:space="preserve">All ingress and egress points must remain clear and accessible for emergency services at all times during the event. </w:t>
      </w:r>
    </w:p>
    <w:p w:rsidR="002A6034" w:rsidRPr="002A6034" w:rsidRDefault="002A6034" w:rsidP="002A6034">
      <w:pPr>
        <w:pStyle w:val="ListParagraph"/>
        <w:ind w:hanging="720"/>
        <w:jc w:val="both"/>
        <w:rPr>
          <w:rFonts w:ascii="Times New Roman" w:hAnsi="Times New Roman" w:cs="Times New Roman"/>
        </w:rPr>
      </w:pPr>
    </w:p>
    <w:p w:rsidR="002A6034" w:rsidRPr="002A6034" w:rsidRDefault="002A6034" w:rsidP="008B230C">
      <w:pPr>
        <w:pStyle w:val="ListParagraph"/>
        <w:numPr>
          <w:ilvl w:val="0"/>
          <w:numId w:val="2"/>
        </w:numPr>
        <w:tabs>
          <w:tab w:val="left" w:pos="1305"/>
          <w:tab w:val="left" w:pos="2358"/>
        </w:tabs>
        <w:contextualSpacing/>
        <w:jc w:val="both"/>
        <w:rPr>
          <w:rFonts w:ascii="Times New Roman" w:hAnsi="Times New Roman" w:cs="Times New Roman"/>
          <w:bCs/>
          <w:iCs/>
        </w:rPr>
      </w:pPr>
      <w:r w:rsidRPr="002A6034">
        <w:rPr>
          <w:rFonts w:ascii="Times New Roman" w:hAnsi="Times New Roman" w:cs="Times New Roman"/>
          <w:bCs/>
          <w:iCs/>
        </w:rPr>
        <w:t xml:space="preserve">Future events must </w:t>
      </w:r>
      <w:r w:rsidR="003E3BE8" w:rsidRPr="002A6034">
        <w:rPr>
          <w:rFonts w:ascii="Times New Roman" w:hAnsi="Times New Roman" w:cs="Times New Roman"/>
          <w:bCs/>
          <w:iCs/>
        </w:rPr>
        <w:t>be submitted</w:t>
      </w:r>
      <w:r w:rsidRPr="002A6034">
        <w:rPr>
          <w:rFonts w:ascii="Times New Roman" w:hAnsi="Times New Roman" w:cs="Times New Roman"/>
          <w:bCs/>
          <w:iCs/>
        </w:rPr>
        <w:t xml:space="preserve"> for review by staff and approved by the Planning Commission annually.</w:t>
      </w:r>
    </w:p>
    <w:p w:rsidR="002A6034" w:rsidRPr="002A6034" w:rsidRDefault="002A6034" w:rsidP="002A6034">
      <w:pPr>
        <w:pStyle w:val="ListParagraph"/>
        <w:rPr>
          <w:rFonts w:ascii="Times New Roman" w:hAnsi="Times New Roman" w:cs="Times New Roman"/>
          <w:bCs/>
          <w:iCs/>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t xml:space="preserve">Any food trucks on the site shall comply with the requirements of Article VI of the Municipal Code. </w:t>
      </w:r>
    </w:p>
    <w:p w:rsidR="002A6034" w:rsidRPr="002A6034" w:rsidRDefault="002A6034" w:rsidP="002A6034">
      <w:pPr>
        <w:pStyle w:val="ListParagraph"/>
        <w:jc w:val="both"/>
        <w:rPr>
          <w:rFonts w:ascii="Times New Roman" w:hAnsi="Times New Roman" w:cs="Times New Roman"/>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lastRenderedPageBreak/>
        <w:t xml:space="preserve">The event shall comply with applicable sections of the Municipal Code.  The levels of music amplification and public address activity will be governed by the requirements of the noise ordinance.  Every effort will be made to mitigate the noise generated by the site.  </w:t>
      </w:r>
    </w:p>
    <w:p w:rsidR="002A6034" w:rsidRPr="002A6034" w:rsidRDefault="002A6034" w:rsidP="002A6034">
      <w:pPr>
        <w:pStyle w:val="ListParagraph"/>
        <w:ind w:hanging="720"/>
        <w:rPr>
          <w:rFonts w:ascii="Times New Roman" w:hAnsi="Times New Roman" w:cs="Times New Roman"/>
          <w:bCs/>
          <w:iCs/>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t>All tents used must be flame resistant in accordance with NFPA 701, and</w:t>
      </w:r>
      <w:r w:rsidRPr="002A6034">
        <w:rPr>
          <w:rFonts w:ascii="Times New Roman" w:hAnsi="Times New Roman" w:cs="Times New Roman"/>
          <w:w w:val="97"/>
        </w:rPr>
        <w:t xml:space="preserve"> </w:t>
      </w:r>
      <w:r w:rsidRPr="002A6034">
        <w:rPr>
          <w:rFonts w:ascii="Times New Roman" w:hAnsi="Times New Roman" w:cs="Times New Roman"/>
        </w:rPr>
        <w:t>have a label permanently attached indicating such compliance. Each tent shall have at</w:t>
      </w:r>
      <w:r w:rsidRPr="002A6034">
        <w:rPr>
          <w:rFonts w:ascii="Times New Roman" w:hAnsi="Times New Roman" w:cs="Times New Roman"/>
          <w:w w:val="96"/>
        </w:rPr>
        <w:t xml:space="preserve"> </w:t>
      </w:r>
      <w:r w:rsidRPr="002A6034">
        <w:rPr>
          <w:rFonts w:ascii="Times New Roman" w:hAnsi="Times New Roman" w:cs="Times New Roman"/>
        </w:rPr>
        <w:t>least a “2A” rated fire extinguisher, unobstructed and easily accessible in the event of a</w:t>
      </w:r>
      <w:r w:rsidRPr="002A6034">
        <w:rPr>
          <w:rFonts w:ascii="Times New Roman" w:hAnsi="Times New Roman" w:cs="Times New Roman"/>
          <w:w w:val="94"/>
        </w:rPr>
        <w:t xml:space="preserve"> </w:t>
      </w:r>
      <w:r w:rsidRPr="002A6034">
        <w:rPr>
          <w:rFonts w:ascii="Times New Roman" w:hAnsi="Times New Roman" w:cs="Times New Roman"/>
        </w:rPr>
        <w:t>fire emergency.</w:t>
      </w:r>
    </w:p>
    <w:p w:rsidR="002A6034" w:rsidRPr="002A6034" w:rsidRDefault="002A6034" w:rsidP="002A6034">
      <w:pPr>
        <w:ind w:left="720" w:hanging="720"/>
        <w:jc w:val="both"/>
        <w:rPr>
          <w:rFonts w:ascii="Times New Roman" w:hAnsi="Times New Roman"/>
        </w:rPr>
      </w:pPr>
    </w:p>
    <w:p w:rsidR="002A6034" w:rsidRPr="002A6034" w:rsidRDefault="002A6034" w:rsidP="008B230C">
      <w:pPr>
        <w:numPr>
          <w:ilvl w:val="0"/>
          <w:numId w:val="2"/>
        </w:numPr>
        <w:jc w:val="both"/>
        <w:rPr>
          <w:rFonts w:ascii="Times New Roman" w:hAnsi="Times New Roman"/>
        </w:rPr>
      </w:pPr>
      <w:r w:rsidRPr="002A6034">
        <w:rPr>
          <w:rFonts w:ascii="Times New Roman" w:hAnsi="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2A6034" w:rsidRPr="002A6034" w:rsidRDefault="002A6034" w:rsidP="002A6034">
      <w:pPr>
        <w:ind w:hanging="720"/>
        <w:rPr>
          <w:rFonts w:ascii="Times New Roman" w:hAnsi="Times New Roman"/>
          <w:bCs/>
          <w:iCs/>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2A6034" w:rsidRPr="002A6034" w:rsidRDefault="002A6034" w:rsidP="002A6034">
      <w:pPr>
        <w:pStyle w:val="ListParagraph"/>
        <w:ind w:hanging="720"/>
        <w:jc w:val="both"/>
        <w:rPr>
          <w:rFonts w:ascii="Times New Roman" w:hAnsi="Times New Roman" w:cs="Times New Roman"/>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t>Any changes to plans approved by the Planning Commission will require staff review and re-approval by the Planning Commission.</w:t>
      </w:r>
    </w:p>
    <w:p w:rsidR="002A6034" w:rsidRPr="002A6034" w:rsidRDefault="002A6034" w:rsidP="002A6034">
      <w:pPr>
        <w:pStyle w:val="ListParagraph"/>
        <w:ind w:hanging="720"/>
        <w:jc w:val="both"/>
        <w:rPr>
          <w:rFonts w:ascii="Times New Roman" w:hAnsi="Times New Roman" w:cs="Times New Roman"/>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t>Development of this project shall comply with all applicable codes and ordinances of the City of Brentwood.</w:t>
      </w:r>
    </w:p>
    <w:p w:rsidR="002A6034" w:rsidRPr="002A6034" w:rsidRDefault="002A6034" w:rsidP="002A6034">
      <w:pPr>
        <w:pStyle w:val="ListParagraph"/>
        <w:ind w:hanging="720"/>
        <w:rPr>
          <w:rFonts w:ascii="Times New Roman" w:hAnsi="Times New Roman" w:cs="Times New Roman"/>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t>All previous conditions placed on the project by the Planning Commission shall remain applicable to the project.</w:t>
      </w:r>
    </w:p>
    <w:p w:rsidR="002A6034" w:rsidRPr="002A6034" w:rsidRDefault="002A6034" w:rsidP="002A6034">
      <w:pPr>
        <w:pStyle w:val="ListParagraph"/>
        <w:ind w:hanging="720"/>
        <w:rPr>
          <w:rFonts w:ascii="Times New Roman" w:hAnsi="Times New Roman" w:cs="Times New Roman"/>
        </w:rPr>
      </w:pPr>
    </w:p>
    <w:p w:rsidR="002A6034" w:rsidRPr="002A6034" w:rsidRDefault="002A6034" w:rsidP="008B230C">
      <w:pPr>
        <w:pStyle w:val="ListParagraph"/>
        <w:numPr>
          <w:ilvl w:val="0"/>
          <w:numId w:val="2"/>
        </w:numPr>
        <w:contextualSpacing/>
        <w:jc w:val="both"/>
        <w:rPr>
          <w:rFonts w:ascii="Times New Roman" w:hAnsi="Times New Roman" w:cs="Times New Roman"/>
        </w:rPr>
      </w:pPr>
      <w:r w:rsidRPr="002A603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95237373"/>
          <w:placeholder>
            <w:docPart w:val="9782377A029E42F980FC2E9E6CF4C2DC"/>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2A6034">
            <w:rPr>
              <w:rStyle w:val="ovember2"/>
              <w:rFonts w:ascii="Times New Roman" w:hAnsi="Times New Roman" w:cs="Times New Roman"/>
              <w:b/>
            </w:rPr>
            <w:t>March 6, 2017</w:t>
          </w:r>
        </w:sdtContent>
      </w:sdt>
      <w:r w:rsidRPr="002A6034">
        <w:rPr>
          <w:rStyle w:val="ovember2"/>
          <w:rFonts w:ascii="Times New Roman" w:hAnsi="Times New Roman" w:cs="Times New Roman"/>
        </w:rPr>
        <w:t xml:space="preserve">.  </w:t>
      </w:r>
      <w:r w:rsidRPr="002A6034">
        <w:rPr>
          <w:rFonts w:ascii="Times New Roman" w:hAnsi="Times New Roman" w:cs="Times New Roman"/>
          <w:u w:val="single"/>
        </w:rPr>
        <w:t>Any</w:t>
      </w:r>
      <w:r w:rsidRPr="002A6034">
        <w:rPr>
          <w:rFonts w:ascii="Times New Roman" w:hAnsi="Times New Roman" w:cs="Times New Roman"/>
        </w:rPr>
        <w:t xml:space="preserve"> changes to Planning Commission approved plans and specifications will require staff review and re-approval by the Planning Commission.</w:t>
      </w:r>
    </w:p>
    <w:p w:rsidR="002A6034" w:rsidRPr="00F070F9" w:rsidRDefault="002A6034" w:rsidP="00F070F9">
      <w:pPr>
        <w:shd w:val="clear" w:color="auto" w:fill="FFFFFF"/>
        <w:jc w:val="both"/>
        <w:rPr>
          <w:rFonts w:ascii="Times New Roman" w:hAnsi="Times New Roman"/>
          <w:color w:val="000000"/>
        </w:rPr>
      </w:pPr>
    </w:p>
    <w:p w:rsidR="00F070F9" w:rsidRDefault="002A6034" w:rsidP="002A6034">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2:</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BPC1702-005</w:t>
      </w:r>
      <w:r>
        <w:rPr>
          <w:rStyle w:val="AGENDA1"/>
          <w:rFonts w:ascii="Times New Roman" w:hAnsi="Times New Roman" w:cs="Times New Roman"/>
          <w:i w:val="0"/>
          <w:color w:val="auto"/>
        </w:rPr>
        <w:t xml:space="preserve"> - </w:t>
      </w:r>
      <w:r w:rsidR="00F070F9" w:rsidRPr="00F070F9">
        <w:rPr>
          <w:rStyle w:val="AGENDA1"/>
          <w:rFonts w:ascii="Times New Roman" w:hAnsi="Times New Roman" w:cs="Times New Roman"/>
          <w:i w:val="0"/>
          <w:color w:val="auto"/>
        </w:rPr>
        <w:t xml:space="preserve">Revised Final Plat – Pena Estates, 9749 Concord Pass, south side of </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 xml:space="preserve">Concord Pass, Zoning R-2 </w:t>
      </w:r>
    </w:p>
    <w:p w:rsidR="002A6034" w:rsidRDefault="002A6034" w:rsidP="002A6034">
      <w:pPr>
        <w:tabs>
          <w:tab w:val="left" w:pos="900"/>
        </w:tabs>
        <w:snapToGrid w:val="0"/>
        <w:contextualSpacing/>
        <w:jc w:val="both"/>
        <w:rPr>
          <w:rStyle w:val="AGENDA1"/>
          <w:rFonts w:ascii="Times New Roman" w:hAnsi="Times New Roman" w:cs="Times New Roman"/>
          <w:i w:val="0"/>
          <w:color w:val="auto"/>
        </w:rPr>
      </w:pPr>
    </w:p>
    <w:p w:rsidR="003C2B71" w:rsidRPr="003C2B71" w:rsidRDefault="003C2B71" w:rsidP="003C2B71">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ACE Consulting requested</w:t>
      </w:r>
      <w:r w:rsidRPr="003C2B71">
        <w:rPr>
          <w:rStyle w:val="AGENDA1"/>
          <w:rFonts w:ascii="Times New Roman" w:hAnsi="Times New Roman" w:cs="Times New Roman"/>
          <w:b w:val="0"/>
          <w:i w:val="0"/>
          <w:color w:val="auto"/>
        </w:rPr>
        <w:t xml:space="preserve"> approval of a final plat for the Pena Estates </w:t>
      </w:r>
      <w:r>
        <w:rPr>
          <w:rStyle w:val="AGENDA1"/>
          <w:rFonts w:ascii="Times New Roman" w:hAnsi="Times New Roman" w:cs="Times New Roman"/>
          <w:b w:val="0"/>
          <w:i w:val="0"/>
          <w:color w:val="auto"/>
        </w:rPr>
        <w:t>s</w:t>
      </w:r>
      <w:r w:rsidRPr="003C2B71">
        <w:rPr>
          <w:rStyle w:val="AGENDA1"/>
          <w:rFonts w:ascii="Times New Roman" w:hAnsi="Times New Roman" w:cs="Times New Roman"/>
          <w:b w:val="0"/>
          <w:i w:val="0"/>
          <w:color w:val="auto"/>
        </w:rPr>
        <w:t>ubdivision located at 9749 Concord Pass.  The plat propose</w:t>
      </w:r>
      <w:r>
        <w:rPr>
          <w:rStyle w:val="AGENDA1"/>
          <w:rFonts w:ascii="Times New Roman" w:hAnsi="Times New Roman" w:cs="Times New Roman"/>
          <w:b w:val="0"/>
          <w:i w:val="0"/>
          <w:color w:val="auto"/>
        </w:rPr>
        <w:t>d</w:t>
      </w:r>
      <w:r w:rsidRPr="003C2B71">
        <w:rPr>
          <w:rStyle w:val="AGENDA1"/>
          <w:rFonts w:ascii="Times New Roman" w:hAnsi="Times New Roman" w:cs="Times New Roman"/>
          <w:b w:val="0"/>
          <w:i w:val="0"/>
          <w:color w:val="auto"/>
        </w:rPr>
        <w:t xml:space="preserve"> the subdivision of a 5.19-acre tract into two 2.46 acre lots.  </w:t>
      </w:r>
    </w:p>
    <w:p w:rsidR="003C2B71" w:rsidRPr="003C2B71" w:rsidRDefault="003C2B71" w:rsidP="003C2B71">
      <w:pPr>
        <w:snapToGrid w:val="0"/>
        <w:jc w:val="both"/>
        <w:rPr>
          <w:rStyle w:val="AGENDA1"/>
          <w:rFonts w:ascii="Times New Roman" w:hAnsi="Times New Roman" w:cs="Times New Roman"/>
          <w:b w:val="0"/>
          <w:i w:val="0"/>
          <w:color w:val="auto"/>
        </w:rPr>
      </w:pPr>
    </w:p>
    <w:p w:rsidR="003C2B71" w:rsidRDefault="003C2B71" w:rsidP="003C2B71">
      <w:pPr>
        <w:snapToGrid w:val="0"/>
        <w:jc w:val="both"/>
        <w:rPr>
          <w:rStyle w:val="AGENDA1"/>
          <w:rFonts w:ascii="Times New Roman" w:hAnsi="Times New Roman" w:cs="Times New Roman"/>
          <w:b w:val="0"/>
          <w:i w:val="0"/>
          <w:color w:val="auto"/>
        </w:rPr>
      </w:pPr>
      <w:r w:rsidRPr="003C2B71">
        <w:rPr>
          <w:rStyle w:val="AGENDA1"/>
          <w:rFonts w:ascii="Times New Roman" w:hAnsi="Times New Roman" w:cs="Times New Roman"/>
          <w:b w:val="0"/>
          <w:i w:val="0"/>
          <w:color w:val="auto"/>
        </w:rPr>
        <w:t>A similar request was presented to the Planning Commission and approved in September 2014.  That plat was never recorded and the approval has expired.</w:t>
      </w:r>
    </w:p>
    <w:p w:rsidR="003C2B71" w:rsidRDefault="003C2B71" w:rsidP="003C2B71">
      <w:pPr>
        <w:snapToGrid w:val="0"/>
        <w:jc w:val="both"/>
        <w:rPr>
          <w:rStyle w:val="AGENDA1"/>
          <w:rFonts w:ascii="Times New Roman" w:hAnsi="Times New Roman" w:cs="Times New Roman"/>
          <w:b w:val="0"/>
          <w:i w:val="0"/>
          <w:color w:val="auto"/>
        </w:rPr>
      </w:pPr>
    </w:p>
    <w:p w:rsidR="003C2B71" w:rsidRDefault="003C2B71" w:rsidP="003C2B71">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final plat subject to the following conditions:</w:t>
      </w:r>
    </w:p>
    <w:p w:rsidR="003C2B71" w:rsidRDefault="003C2B71" w:rsidP="003C2B71">
      <w:pPr>
        <w:snapToGrid w:val="0"/>
        <w:jc w:val="both"/>
        <w:rPr>
          <w:rStyle w:val="AGENDA1"/>
          <w:rFonts w:ascii="Times New Roman" w:hAnsi="Times New Roman" w:cs="Times New Roman"/>
          <w:b w:val="0"/>
          <w:i w:val="0"/>
          <w:color w:val="auto"/>
        </w:rPr>
      </w:pPr>
    </w:p>
    <w:p w:rsidR="003C2B71" w:rsidRPr="003C2B71" w:rsidRDefault="003C2B71" w:rsidP="008B230C">
      <w:pPr>
        <w:pStyle w:val="ListParagraph"/>
        <w:numPr>
          <w:ilvl w:val="0"/>
          <w:numId w:val="3"/>
        </w:numPr>
        <w:contextualSpacing/>
        <w:jc w:val="both"/>
        <w:rPr>
          <w:rFonts w:ascii="Times New Roman" w:hAnsi="Times New Roman" w:cs="Times New Roman"/>
        </w:rPr>
      </w:pPr>
      <w:r w:rsidRPr="003C2B71">
        <w:rPr>
          <w:rFonts w:ascii="Times New Roman" w:hAnsi="Times New Roman" w:cs="Times New Roman"/>
        </w:rPr>
        <w:t>The sanitary sewer line will be extended to serve lot 1 per the review and approval of Metro Water Services.  Provide a copy of the plan and the bond information as part of the submittal of the plat for recording.</w:t>
      </w:r>
    </w:p>
    <w:p w:rsidR="003C2B71" w:rsidRPr="003C2B71" w:rsidRDefault="003C2B71" w:rsidP="003C2B71">
      <w:pPr>
        <w:rPr>
          <w:rFonts w:ascii="Times New Roman" w:hAnsi="Times New Roman"/>
          <w:bCs/>
          <w:iCs/>
          <w:szCs w:val="24"/>
        </w:rPr>
      </w:pPr>
    </w:p>
    <w:p w:rsidR="003C2B71" w:rsidRPr="003C2B71" w:rsidRDefault="003C2B71" w:rsidP="008B230C">
      <w:pPr>
        <w:pStyle w:val="ListParagraph"/>
        <w:numPr>
          <w:ilvl w:val="0"/>
          <w:numId w:val="3"/>
        </w:numPr>
        <w:tabs>
          <w:tab w:val="left" w:pos="1305"/>
          <w:tab w:val="left" w:pos="2358"/>
        </w:tabs>
        <w:contextualSpacing/>
        <w:jc w:val="both"/>
        <w:rPr>
          <w:rFonts w:ascii="Times New Roman" w:hAnsi="Times New Roman" w:cs="Times New Roman"/>
          <w:bCs/>
          <w:iCs/>
        </w:rPr>
      </w:pPr>
      <w:r w:rsidRPr="003C2B71">
        <w:rPr>
          <w:rFonts w:ascii="Times New Roman" w:eastAsia="Calibri" w:hAnsi="Times New Roman" w:cs="Times New Roman"/>
        </w:rPr>
        <w:lastRenderedPageBreak/>
        <w:t xml:space="preserve">Approval of a final plat by the planning commission shall become effective upon the date of the last signature required on the plat for recording.  The initial vesting period shall be for a period of five years after approval.  </w:t>
      </w:r>
    </w:p>
    <w:p w:rsidR="003C2B71" w:rsidRPr="003C2B71" w:rsidRDefault="003C2B71" w:rsidP="003C2B71">
      <w:pPr>
        <w:pStyle w:val="ListParagraph"/>
        <w:ind w:hanging="720"/>
        <w:rPr>
          <w:rFonts w:ascii="Times New Roman" w:hAnsi="Times New Roman" w:cs="Times New Roman"/>
          <w:b/>
          <w:i/>
          <w:color w:val="0000CC"/>
          <w:u w:val="single"/>
        </w:rPr>
      </w:pPr>
    </w:p>
    <w:p w:rsidR="003C2B71" w:rsidRPr="003C2B71" w:rsidRDefault="003C2B71" w:rsidP="008B230C">
      <w:pPr>
        <w:pStyle w:val="ListParagraph"/>
        <w:numPr>
          <w:ilvl w:val="0"/>
          <w:numId w:val="3"/>
        </w:numPr>
        <w:contextualSpacing/>
        <w:jc w:val="both"/>
        <w:rPr>
          <w:rFonts w:ascii="Times New Roman" w:hAnsi="Times New Roman" w:cs="Times New Roman"/>
        </w:rPr>
      </w:pPr>
      <w:r w:rsidRPr="003C2B71">
        <w:rPr>
          <w:rFonts w:ascii="Times New Roman" w:hAnsi="Times New Roman" w:cs="Times New Roman"/>
        </w:rPr>
        <w:t>Add the following note to the final plat:</w:t>
      </w:r>
    </w:p>
    <w:p w:rsidR="003C2B71" w:rsidRPr="003C2B71" w:rsidRDefault="003C2B71" w:rsidP="003C2B71">
      <w:pPr>
        <w:pStyle w:val="ListParagraph"/>
        <w:ind w:hanging="720"/>
        <w:rPr>
          <w:rFonts w:ascii="Times New Roman" w:hAnsi="Times New Roman" w:cs="Times New Roman"/>
        </w:rPr>
      </w:pPr>
    </w:p>
    <w:p w:rsidR="003C2B71" w:rsidRPr="003C2B71" w:rsidRDefault="003C2B71" w:rsidP="003C2B71">
      <w:pPr>
        <w:ind w:left="720"/>
        <w:jc w:val="both"/>
        <w:rPr>
          <w:rFonts w:ascii="Times New Roman" w:hAnsi="Times New Roman"/>
          <w:i/>
          <w:iCs/>
        </w:rPr>
      </w:pPr>
      <w:r w:rsidRPr="003C2B71">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2080254818"/>
          <w:placeholder>
            <w:docPart w:val="F0A6ED8673944E3CBAE14D6129D2D804"/>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3C2B71">
            <w:rPr>
              <w:rStyle w:val="ovember2"/>
              <w:rFonts w:ascii="Times New Roman" w:hAnsi="Times New Roman"/>
              <w:szCs w:val="24"/>
              <w:u w:val="single"/>
            </w:rPr>
            <w:tab/>
          </w:r>
          <w:r w:rsidRPr="003C2B71">
            <w:rPr>
              <w:rStyle w:val="ovember2"/>
              <w:rFonts w:ascii="Times New Roman" w:hAnsi="Times New Roman"/>
              <w:szCs w:val="24"/>
              <w:u w:val="single"/>
            </w:rPr>
            <w:tab/>
            <w:t xml:space="preserve">          </w:t>
          </w:r>
        </w:sdtContent>
      </w:sdt>
      <w:r w:rsidRPr="003C2B71">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3C2B71" w:rsidRPr="003C2B71" w:rsidRDefault="003C2B71" w:rsidP="003C2B71">
      <w:pPr>
        <w:ind w:left="720" w:hanging="720"/>
        <w:jc w:val="both"/>
        <w:rPr>
          <w:rFonts w:ascii="Times New Roman" w:hAnsi="Times New Roman"/>
          <w:b/>
          <w:i/>
          <w:color w:val="0000CC"/>
          <w:szCs w:val="24"/>
          <w:u w:val="single"/>
        </w:rPr>
      </w:pPr>
    </w:p>
    <w:p w:rsidR="003C2B71" w:rsidRPr="003C2B71" w:rsidRDefault="003C2B71" w:rsidP="003C2B71">
      <w:pPr>
        <w:ind w:left="720"/>
        <w:jc w:val="both"/>
        <w:rPr>
          <w:rFonts w:ascii="Times New Roman" w:hAnsi="Times New Roman"/>
        </w:rPr>
      </w:pPr>
      <w:r w:rsidRPr="003C2B71">
        <w:rPr>
          <w:rFonts w:ascii="Times New Roman" w:hAnsi="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3C2B71" w:rsidRPr="003C2B71" w:rsidRDefault="003C2B71" w:rsidP="003C2B71">
      <w:pPr>
        <w:rPr>
          <w:rFonts w:ascii="Times New Roman" w:hAnsi="Times New Roman"/>
          <w:szCs w:val="24"/>
        </w:rPr>
      </w:pPr>
    </w:p>
    <w:p w:rsidR="003C2B71" w:rsidRPr="003C2B71" w:rsidRDefault="003C2B71" w:rsidP="008B230C">
      <w:pPr>
        <w:pStyle w:val="ListParagraph"/>
        <w:numPr>
          <w:ilvl w:val="0"/>
          <w:numId w:val="3"/>
        </w:numPr>
        <w:contextualSpacing/>
        <w:jc w:val="both"/>
        <w:rPr>
          <w:rFonts w:ascii="Times New Roman" w:hAnsi="Times New Roman" w:cs="Times New Roman"/>
        </w:rPr>
      </w:pPr>
      <w:r w:rsidRPr="003C2B71">
        <w:rPr>
          <w:rFonts w:ascii="Times New Roman" w:hAnsi="Times New Roman" w:cs="Times New Roman"/>
        </w:rPr>
        <w:t>The property developer/owner is responsible for all development fees including water and sewer service and tap fees, building permit fees and Public Works Project Fees.</w:t>
      </w:r>
    </w:p>
    <w:p w:rsidR="003C2B71" w:rsidRPr="003C2B71" w:rsidRDefault="003C2B71" w:rsidP="003C2B71">
      <w:pPr>
        <w:pStyle w:val="Title"/>
        <w:ind w:left="720" w:hanging="720"/>
        <w:jc w:val="both"/>
        <w:rPr>
          <w:rFonts w:ascii="Times New Roman" w:hAnsi="Times New Roman"/>
          <w:b w:val="0"/>
          <w:iCs/>
          <w:sz w:val="24"/>
          <w:szCs w:val="24"/>
        </w:rPr>
      </w:pPr>
    </w:p>
    <w:p w:rsidR="003C2B71" w:rsidRPr="003C2B71" w:rsidRDefault="003C2B71" w:rsidP="008B230C">
      <w:pPr>
        <w:pStyle w:val="Title"/>
        <w:numPr>
          <w:ilvl w:val="0"/>
          <w:numId w:val="3"/>
        </w:numPr>
        <w:tabs>
          <w:tab w:val="left" w:pos="1305"/>
        </w:tabs>
        <w:jc w:val="both"/>
        <w:rPr>
          <w:rFonts w:ascii="Times New Roman" w:hAnsi="Times New Roman"/>
          <w:b w:val="0"/>
          <w:sz w:val="24"/>
          <w:szCs w:val="24"/>
        </w:rPr>
      </w:pPr>
      <w:r w:rsidRPr="003C2B71">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3C2B71" w:rsidRPr="003C2B71" w:rsidRDefault="003C2B71" w:rsidP="003C2B71">
      <w:pPr>
        <w:rPr>
          <w:rFonts w:ascii="Times New Roman" w:hAnsi="Times New Roman"/>
          <w:szCs w:val="24"/>
        </w:rPr>
      </w:pPr>
    </w:p>
    <w:p w:rsidR="003C2B71" w:rsidRPr="003C2B71" w:rsidRDefault="003C2B71" w:rsidP="008B230C">
      <w:pPr>
        <w:pStyle w:val="Title"/>
        <w:numPr>
          <w:ilvl w:val="0"/>
          <w:numId w:val="3"/>
        </w:numPr>
        <w:tabs>
          <w:tab w:val="left" w:pos="1305"/>
        </w:tabs>
        <w:jc w:val="both"/>
        <w:rPr>
          <w:rFonts w:ascii="Times New Roman" w:hAnsi="Times New Roman"/>
          <w:b w:val="0"/>
          <w:sz w:val="24"/>
          <w:szCs w:val="24"/>
        </w:rPr>
      </w:pPr>
      <w:r w:rsidRPr="003C2B71">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3C2B71" w:rsidRPr="003C2B71" w:rsidRDefault="003C2B71" w:rsidP="003C2B71">
      <w:pPr>
        <w:pStyle w:val="Title"/>
        <w:tabs>
          <w:tab w:val="left" w:pos="1305"/>
        </w:tabs>
        <w:jc w:val="both"/>
        <w:rPr>
          <w:rFonts w:ascii="Times New Roman" w:hAnsi="Times New Roman"/>
          <w:b w:val="0"/>
          <w:iCs/>
          <w:sz w:val="24"/>
          <w:szCs w:val="24"/>
        </w:rPr>
      </w:pPr>
    </w:p>
    <w:p w:rsidR="003C2B71" w:rsidRPr="003C2B71" w:rsidRDefault="003C2B71" w:rsidP="008B230C">
      <w:pPr>
        <w:numPr>
          <w:ilvl w:val="0"/>
          <w:numId w:val="3"/>
        </w:numPr>
        <w:jc w:val="both"/>
        <w:rPr>
          <w:rFonts w:ascii="Times New Roman" w:hAnsi="Times New Roman"/>
          <w:szCs w:val="24"/>
        </w:rPr>
      </w:pPr>
      <w:r w:rsidRPr="003C2B71">
        <w:rPr>
          <w:rFonts w:ascii="Times New Roman" w:hAnsi="Times New Roman"/>
          <w:iCs/>
          <w:szCs w:val="24"/>
        </w:rPr>
        <w:t xml:space="preserve">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3C2B71" w:rsidRPr="003C2B71" w:rsidRDefault="003C2B71" w:rsidP="003C2B71">
      <w:pPr>
        <w:ind w:hanging="720"/>
        <w:jc w:val="both"/>
        <w:rPr>
          <w:rFonts w:ascii="Times New Roman" w:hAnsi="Times New Roman"/>
          <w:szCs w:val="24"/>
        </w:rPr>
      </w:pPr>
    </w:p>
    <w:p w:rsidR="003C2B71" w:rsidRPr="003C2B71" w:rsidRDefault="003C2B71" w:rsidP="008B230C">
      <w:pPr>
        <w:pStyle w:val="ListParagraph"/>
        <w:numPr>
          <w:ilvl w:val="0"/>
          <w:numId w:val="3"/>
        </w:numPr>
        <w:contextualSpacing/>
        <w:jc w:val="both"/>
        <w:rPr>
          <w:rFonts w:ascii="Times New Roman" w:hAnsi="Times New Roman" w:cs="Times New Roman"/>
        </w:rPr>
      </w:pPr>
      <w:r w:rsidRPr="003C2B71">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3C2B71" w:rsidRPr="003C2B71" w:rsidRDefault="003C2B71" w:rsidP="003C2B71">
      <w:pPr>
        <w:pStyle w:val="ListParagraph"/>
        <w:ind w:hanging="720"/>
        <w:jc w:val="both"/>
        <w:rPr>
          <w:rFonts w:ascii="Times New Roman" w:hAnsi="Times New Roman" w:cs="Times New Roman"/>
        </w:rPr>
      </w:pPr>
    </w:p>
    <w:p w:rsidR="003C2B71" w:rsidRPr="003C2B71" w:rsidRDefault="003C2B71" w:rsidP="008B230C">
      <w:pPr>
        <w:pStyle w:val="ListParagraph"/>
        <w:numPr>
          <w:ilvl w:val="0"/>
          <w:numId w:val="3"/>
        </w:numPr>
        <w:contextualSpacing/>
        <w:jc w:val="both"/>
        <w:rPr>
          <w:rFonts w:ascii="Times New Roman" w:hAnsi="Times New Roman" w:cs="Times New Roman"/>
        </w:rPr>
      </w:pPr>
      <w:r w:rsidRPr="003C2B71">
        <w:rPr>
          <w:rFonts w:ascii="Times New Roman" w:hAnsi="Times New Roman" w:cs="Times New Roman"/>
        </w:rPr>
        <w:t>Any changes to plans approved by the Planning Commission will require staff review and re-approval by the Planning Commission.</w:t>
      </w:r>
    </w:p>
    <w:p w:rsidR="003C2B71" w:rsidRPr="003C2B71" w:rsidRDefault="003C2B71" w:rsidP="003C2B71">
      <w:pPr>
        <w:pStyle w:val="ListParagraph"/>
        <w:ind w:hanging="720"/>
        <w:jc w:val="both"/>
        <w:rPr>
          <w:rFonts w:ascii="Times New Roman" w:hAnsi="Times New Roman" w:cs="Times New Roman"/>
        </w:rPr>
      </w:pPr>
    </w:p>
    <w:p w:rsidR="003C2B71" w:rsidRPr="003C2B71" w:rsidRDefault="003C2B71" w:rsidP="008B230C">
      <w:pPr>
        <w:pStyle w:val="ListParagraph"/>
        <w:numPr>
          <w:ilvl w:val="0"/>
          <w:numId w:val="3"/>
        </w:numPr>
        <w:contextualSpacing/>
        <w:jc w:val="both"/>
        <w:rPr>
          <w:rFonts w:ascii="Times New Roman" w:hAnsi="Times New Roman" w:cs="Times New Roman"/>
        </w:rPr>
      </w:pPr>
      <w:r w:rsidRPr="003C2B71">
        <w:rPr>
          <w:rFonts w:ascii="Times New Roman" w:hAnsi="Times New Roman" w:cs="Times New Roman"/>
        </w:rPr>
        <w:t>Development of this project shall comply with all applicable codes and ordinances of the City of Brentwood.</w:t>
      </w:r>
    </w:p>
    <w:p w:rsidR="003C2B71" w:rsidRPr="003C2B71" w:rsidRDefault="003C2B71" w:rsidP="008B230C">
      <w:pPr>
        <w:pStyle w:val="ListParagraph"/>
        <w:numPr>
          <w:ilvl w:val="0"/>
          <w:numId w:val="3"/>
        </w:numPr>
        <w:contextualSpacing/>
        <w:jc w:val="both"/>
        <w:rPr>
          <w:rFonts w:ascii="Times New Roman" w:hAnsi="Times New Roman" w:cs="Times New Roman"/>
        </w:rPr>
      </w:pPr>
      <w:r w:rsidRPr="003C2B71">
        <w:rPr>
          <w:rFonts w:ascii="Times New Roman" w:hAnsi="Times New Roman" w:cs="Times New Roman"/>
        </w:rPr>
        <w:lastRenderedPageBreak/>
        <w:t>All previous conditions placed on the project by the Planning Commission shall remain applicable to the project.</w:t>
      </w:r>
    </w:p>
    <w:p w:rsidR="003C2B71" w:rsidRPr="003C2B71" w:rsidRDefault="003C2B71" w:rsidP="003C2B71">
      <w:pPr>
        <w:pStyle w:val="ListParagraph"/>
        <w:ind w:hanging="720"/>
        <w:rPr>
          <w:rFonts w:ascii="Times New Roman" w:hAnsi="Times New Roman" w:cs="Times New Roman"/>
        </w:rPr>
      </w:pPr>
    </w:p>
    <w:p w:rsidR="003C2B71" w:rsidRPr="003C2B71" w:rsidRDefault="003C2B71" w:rsidP="008B230C">
      <w:pPr>
        <w:pStyle w:val="ListParagraph"/>
        <w:numPr>
          <w:ilvl w:val="0"/>
          <w:numId w:val="3"/>
        </w:numPr>
        <w:contextualSpacing/>
        <w:jc w:val="both"/>
        <w:rPr>
          <w:rFonts w:ascii="Times New Roman" w:hAnsi="Times New Roman" w:cs="Times New Roman"/>
        </w:rPr>
      </w:pPr>
      <w:r w:rsidRPr="003C2B71">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482991964"/>
          <w:placeholder>
            <w:docPart w:val="8E7B1490FC884CB0B14E2ADDFE1C4CC5"/>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3C2B71">
            <w:rPr>
              <w:rStyle w:val="ovember2"/>
              <w:rFonts w:ascii="Times New Roman" w:hAnsi="Times New Roman" w:cs="Times New Roman"/>
              <w:b/>
            </w:rPr>
            <w:t>March 6, 2017</w:t>
          </w:r>
        </w:sdtContent>
      </w:sdt>
      <w:r w:rsidRPr="003C2B71">
        <w:rPr>
          <w:rStyle w:val="ovember2"/>
          <w:rFonts w:ascii="Times New Roman" w:hAnsi="Times New Roman" w:cs="Times New Roman"/>
        </w:rPr>
        <w:t xml:space="preserve">.  </w:t>
      </w:r>
      <w:r w:rsidRPr="003C2B71">
        <w:rPr>
          <w:rFonts w:ascii="Times New Roman" w:hAnsi="Times New Roman" w:cs="Times New Roman"/>
          <w:u w:val="single"/>
        </w:rPr>
        <w:t>Any</w:t>
      </w:r>
      <w:r w:rsidRPr="003C2B71">
        <w:rPr>
          <w:rFonts w:ascii="Times New Roman" w:hAnsi="Times New Roman" w:cs="Times New Roman"/>
        </w:rPr>
        <w:t xml:space="preserve"> changes to Planning Commission approved plans and specifications will require staff review and re-approval by the Planning Commission.</w:t>
      </w:r>
    </w:p>
    <w:p w:rsidR="003C2B71" w:rsidRPr="003C2B71" w:rsidRDefault="003C2B71" w:rsidP="003C2B71">
      <w:pPr>
        <w:snapToGrid w:val="0"/>
        <w:jc w:val="both"/>
        <w:rPr>
          <w:rStyle w:val="AGENDA1"/>
          <w:rFonts w:ascii="Times New Roman" w:hAnsi="Times New Roman" w:cs="Times New Roman"/>
          <w:b w:val="0"/>
          <w:i w:val="0"/>
          <w:color w:val="auto"/>
        </w:rPr>
      </w:pPr>
    </w:p>
    <w:p w:rsidR="00F070F9" w:rsidRDefault="003C2B71" w:rsidP="003C2B71">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BPC1702-007</w:t>
      </w:r>
      <w:r>
        <w:rPr>
          <w:rStyle w:val="AGENDA1"/>
          <w:rFonts w:ascii="Times New Roman" w:hAnsi="Times New Roman" w:cs="Times New Roman"/>
          <w:i w:val="0"/>
          <w:color w:val="auto"/>
        </w:rPr>
        <w:t xml:space="preserve"> - </w:t>
      </w:r>
      <w:r w:rsidR="00F070F9" w:rsidRPr="00F070F9">
        <w:rPr>
          <w:rStyle w:val="AGENDA1"/>
          <w:rFonts w:ascii="Times New Roman" w:hAnsi="Times New Roman" w:cs="Times New Roman"/>
          <w:i w:val="0"/>
          <w:color w:val="auto"/>
        </w:rPr>
        <w:t xml:space="preserve">Revised Final Plat – Waterford Subdivision, Lot 1, 6417 Waterford </w:t>
      </w:r>
      <w:r>
        <w:rPr>
          <w:rStyle w:val="AGENDA1"/>
          <w:rFonts w:ascii="Times New Roman" w:hAnsi="Times New Roman" w:cs="Times New Roman"/>
          <w:i w:val="0"/>
          <w:color w:val="auto"/>
        </w:rPr>
        <w:tab/>
        <w:t xml:space="preserve">Drive, Zoning R-2 </w:t>
      </w:r>
    </w:p>
    <w:p w:rsidR="003C2B71" w:rsidRDefault="003C2B71" w:rsidP="003C2B71">
      <w:pPr>
        <w:tabs>
          <w:tab w:val="left" w:pos="900"/>
        </w:tabs>
        <w:snapToGrid w:val="0"/>
        <w:contextualSpacing/>
        <w:jc w:val="both"/>
        <w:rPr>
          <w:rStyle w:val="AGENDA1"/>
          <w:rFonts w:ascii="Times New Roman" w:hAnsi="Times New Roman" w:cs="Times New Roman"/>
          <w:i w:val="0"/>
          <w:color w:val="auto"/>
        </w:rPr>
      </w:pPr>
    </w:p>
    <w:p w:rsidR="0092720F" w:rsidRDefault="0092720F" w:rsidP="0092720F">
      <w:pPr>
        <w:snapToGrid w:val="0"/>
        <w:jc w:val="both"/>
        <w:rPr>
          <w:rStyle w:val="Emphasis"/>
          <w:rFonts w:ascii="Times New Roman" w:hAnsi="Times New Roman"/>
          <w:i w:val="0"/>
        </w:rPr>
      </w:pPr>
      <w:r w:rsidRPr="0092720F">
        <w:rPr>
          <w:rStyle w:val="AGENDA1"/>
          <w:rFonts w:ascii="Times New Roman" w:hAnsi="Times New Roman" w:cs="Times New Roman"/>
          <w:b w:val="0"/>
          <w:i w:val="0"/>
          <w:color w:val="auto"/>
        </w:rPr>
        <w:t>Starla Weatherell request</w:t>
      </w:r>
      <w:r>
        <w:rPr>
          <w:rStyle w:val="AGENDA1"/>
          <w:rFonts w:ascii="Times New Roman" w:hAnsi="Times New Roman" w:cs="Times New Roman"/>
          <w:b w:val="0"/>
          <w:i w:val="0"/>
          <w:color w:val="auto"/>
        </w:rPr>
        <w:t>ed</w:t>
      </w:r>
      <w:r w:rsidRPr="0092720F">
        <w:rPr>
          <w:rStyle w:val="AGENDA1"/>
          <w:rFonts w:ascii="Times New Roman" w:hAnsi="Times New Roman" w:cs="Times New Roman"/>
          <w:b w:val="0"/>
          <w:i w:val="0"/>
          <w:color w:val="auto"/>
        </w:rPr>
        <w:t xml:space="preserve"> approval of a revised final plat for the lot located at 6417 Waterford Drive.  The plat propose</w:t>
      </w:r>
      <w:r>
        <w:rPr>
          <w:rStyle w:val="AGENDA1"/>
          <w:rFonts w:ascii="Times New Roman" w:hAnsi="Times New Roman" w:cs="Times New Roman"/>
          <w:b w:val="0"/>
          <w:i w:val="0"/>
          <w:color w:val="auto"/>
        </w:rPr>
        <w:t>d</w:t>
      </w:r>
      <w:r w:rsidRPr="0092720F">
        <w:rPr>
          <w:rStyle w:val="AGENDA1"/>
          <w:rFonts w:ascii="Times New Roman" w:hAnsi="Times New Roman" w:cs="Times New Roman"/>
          <w:b w:val="0"/>
          <w:i w:val="0"/>
          <w:color w:val="auto"/>
        </w:rPr>
        <w:t xml:space="preserve"> a reduction to the 100-foot-wide front yard setback reducing it to the standard R-2 setback of 75 feet.  The proposed reduction </w:t>
      </w:r>
      <w:r>
        <w:rPr>
          <w:rStyle w:val="AGENDA1"/>
          <w:rFonts w:ascii="Times New Roman" w:hAnsi="Times New Roman" w:cs="Times New Roman"/>
          <w:b w:val="0"/>
          <w:i w:val="0"/>
          <w:color w:val="auto"/>
        </w:rPr>
        <w:t>was</w:t>
      </w:r>
      <w:r w:rsidRPr="0092720F">
        <w:rPr>
          <w:rStyle w:val="AGENDA1"/>
          <w:rFonts w:ascii="Times New Roman" w:hAnsi="Times New Roman" w:cs="Times New Roman"/>
          <w:b w:val="0"/>
          <w:i w:val="0"/>
          <w:color w:val="auto"/>
        </w:rPr>
        <w:t xml:space="preserve"> requested to accommodate an addition to the home.   </w:t>
      </w:r>
      <w:r w:rsidRPr="0092720F">
        <w:rPr>
          <w:rStyle w:val="Emphasis"/>
          <w:rFonts w:ascii="Times New Roman" w:hAnsi="Times New Roman"/>
          <w:i w:val="0"/>
        </w:rPr>
        <w:t>The home was recently damaged by fire.  The owner is in the process of rebuilding.  </w:t>
      </w:r>
      <w:r w:rsidRPr="0092720F">
        <w:rPr>
          <w:rFonts w:ascii="Times New Roman" w:hAnsi="Times New Roman"/>
          <w:iCs/>
        </w:rPr>
        <w:br/>
      </w:r>
      <w:r w:rsidRPr="0092720F">
        <w:rPr>
          <w:rFonts w:ascii="Times New Roman" w:hAnsi="Times New Roman"/>
          <w:iCs/>
        </w:rPr>
        <w:br/>
      </w:r>
      <w:r w:rsidRPr="0092720F">
        <w:rPr>
          <w:rStyle w:val="Emphasis"/>
          <w:rFonts w:ascii="Times New Roman" w:hAnsi="Times New Roman"/>
          <w:i w:val="0"/>
        </w:rPr>
        <w:t>The lot was originally recorded as part of the Waterford </w:t>
      </w:r>
      <w:r>
        <w:rPr>
          <w:rStyle w:val="Emphasis"/>
          <w:rFonts w:ascii="Times New Roman" w:hAnsi="Times New Roman"/>
          <w:i w:val="0"/>
        </w:rPr>
        <w:t>s</w:t>
      </w:r>
      <w:r w:rsidRPr="0092720F">
        <w:rPr>
          <w:rStyle w:val="Emphasis"/>
          <w:rFonts w:ascii="Times New Roman" w:hAnsi="Times New Roman"/>
          <w:i w:val="0"/>
        </w:rPr>
        <w:t>ubdivision in</w:t>
      </w:r>
      <w:r w:rsidRPr="0092720F">
        <w:rPr>
          <w:rStyle w:val="apple-converted-space"/>
          <w:rFonts w:ascii="Times New Roman" w:hAnsi="Times New Roman"/>
          <w:iCs/>
        </w:rPr>
        <w:t> </w:t>
      </w:r>
      <w:r w:rsidRPr="0092720F">
        <w:rPr>
          <w:rStyle w:val="Emphasis"/>
          <w:rFonts w:ascii="Times New Roman" w:hAnsi="Times New Roman"/>
          <w:i w:val="0"/>
        </w:rPr>
        <w:t>PB</w:t>
      </w:r>
      <w:r w:rsidRPr="0092720F">
        <w:rPr>
          <w:rStyle w:val="apple-converted-space"/>
          <w:rFonts w:ascii="Times New Roman" w:hAnsi="Times New Roman"/>
          <w:iCs/>
        </w:rPr>
        <w:t> </w:t>
      </w:r>
      <w:r w:rsidRPr="0092720F">
        <w:rPr>
          <w:rStyle w:val="Emphasis"/>
          <w:rFonts w:ascii="Times New Roman" w:hAnsi="Times New Roman"/>
          <w:i w:val="0"/>
        </w:rPr>
        <w:t>11, PG 71.  </w:t>
      </w:r>
    </w:p>
    <w:p w:rsidR="0092720F" w:rsidRDefault="0092720F" w:rsidP="0092720F">
      <w:pPr>
        <w:snapToGrid w:val="0"/>
        <w:jc w:val="both"/>
        <w:rPr>
          <w:rStyle w:val="Emphasis"/>
          <w:rFonts w:ascii="Times New Roman" w:hAnsi="Times New Roman"/>
          <w:i w:val="0"/>
        </w:rPr>
      </w:pPr>
    </w:p>
    <w:p w:rsidR="0092720F" w:rsidRDefault="0092720F" w:rsidP="0092720F">
      <w:pPr>
        <w:snapToGrid w:val="0"/>
        <w:jc w:val="both"/>
        <w:rPr>
          <w:rStyle w:val="Emphasis"/>
          <w:rFonts w:ascii="Times New Roman" w:hAnsi="Times New Roman"/>
          <w:i w:val="0"/>
        </w:rPr>
      </w:pPr>
      <w:r>
        <w:rPr>
          <w:rStyle w:val="Emphasis"/>
          <w:rFonts w:ascii="Times New Roman" w:hAnsi="Times New Roman"/>
          <w:i w:val="0"/>
        </w:rPr>
        <w:t>Staff recommended approval of the revised final plat subject to the following conditions:</w:t>
      </w:r>
    </w:p>
    <w:p w:rsidR="0092720F" w:rsidRDefault="0092720F" w:rsidP="0092720F">
      <w:pPr>
        <w:snapToGrid w:val="0"/>
        <w:jc w:val="both"/>
        <w:rPr>
          <w:rStyle w:val="Emphasis"/>
          <w:rFonts w:ascii="Times New Roman" w:hAnsi="Times New Roman"/>
          <w:i w:val="0"/>
        </w:rPr>
      </w:pPr>
    </w:p>
    <w:p w:rsidR="0092720F" w:rsidRPr="0092720F" w:rsidRDefault="0092720F" w:rsidP="008B230C">
      <w:pPr>
        <w:pStyle w:val="ListParagraph"/>
        <w:numPr>
          <w:ilvl w:val="0"/>
          <w:numId w:val="4"/>
        </w:numPr>
        <w:tabs>
          <w:tab w:val="left" w:pos="1305"/>
          <w:tab w:val="left" w:pos="2358"/>
        </w:tabs>
        <w:contextualSpacing/>
        <w:jc w:val="both"/>
        <w:rPr>
          <w:rFonts w:ascii="Times New Roman" w:hAnsi="Times New Roman" w:cs="Times New Roman"/>
          <w:bCs/>
          <w:iCs/>
        </w:rPr>
      </w:pPr>
      <w:r w:rsidRPr="0092720F">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92720F" w:rsidRPr="0092720F" w:rsidRDefault="0092720F" w:rsidP="0092720F">
      <w:pPr>
        <w:tabs>
          <w:tab w:val="left" w:pos="1305"/>
          <w:tab w:val="left" w:pos="2358"/>
        </w:tabs>
        <w:jc w:val="both"/>
        <w:rPr>
          <w:rFonts w:ascii="Times New Roman" w:hAnsi="Times New Roman"/>
          <w:bCs/>
          <w:iCs/>
          <w:szCs w:val="24"/>
        </w:rPr>
      </w:pPr>
    </w:p>
    <w:p w:rsidR="0092720F" w:rsidRPr="0092720F" w:rsidRDefault="0092720F" w:rsidP="008B230C">
      <w:pPr>
        <w:pStyle w:val="ListParagraph"/>
        <w:numPr>
          <w:ilvl w:val="0"/>
          <w:numId w:val="4"/>
        </w:numPr>
        <w:contextualSpacing/>
        <w:jc w:val="both"/>
        <w:rPr>
          <w:rFonts w:ascii="Times New Roman" w:hAnsi="Times New Roman" w:cs="Times New Roman"/>
        </w:rPr>
      </w:pPr>
      <w:r w:rsidRPr="0092720F">
        <w:rPr>
          <w:rFonts w:ascii="Times New Roman" w:hAnsi="Times New Roman" w:cs="Times New Roman"/>
        </w:rPr>
        <w:t>Add the following note to the final plat:</w:t>
      </w:r>
    </w:p>
    <w:p w:rsidR="0092720F" w:rsidRPr="0092720F" w:rsidRDefault="0092720F" w:rsidP="0092720F">
      <w:pPr>
        <w:pStyle w:val="ListParagraph"/>
        <w:ind w:hanging="720"/>
        <w:rPr>
          <w:rFonts w:ascii="Times New Roman" w:hAnsi="Times New Roman" w:cs="Times New Roman"/>
        </w:rPr>
      </w:pPr>
    </w:p>
    <w:p w:rsidR="0092720F" w:rsidRPr="0092720F" w:rsidRDefault="0092720F" w:rsidP="0092720F">
      <w:pPr>
        <w:ind w:left="720"/>
        <w:jc w:val="both"/>
        <w:rPr>
          <w:rFonts w:ascii="Times New Roman" w:hAnsi="Times New Roman"/>
          <w:i/>
          <w:iCs/>
        </w:rPr>
      </w:pPr>
      <w:r w:rsidRPr="0092720F">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346682779"/>
          <w:placeholder>
            <w:docPart w:val="E3EF2186A8D641C886CBE23B56848D76"/>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92720F">
            <w:rPr>
              <w:rStyle w:val="ovember2"/>
              <w:rFonts w:ascii="Times New Roman" w:hAnsi="Times New Roman"/>
              <w:szCs w:val="24"/>
              <w:u w:val="single"/>
            </w:rPr>
            <w:tab/>
          </w:r>
          <w:r w:rsidRPr="0092720F">
            <w:rPr>
              <w:rStyle w:val="ovember2"/>
              <w:rFonts w:ascii="Times New Roman" w:hAnsi="Times New Roman"/>
              <w:szCs w:val="24"/>
              <w:u w:val="single"/>
            </w:rPr>
            <w:tab/>
            <w:t xml:space="preserve">          </w:t>
          </w:r>
        </w:sdtContent>
      </w:sdt>
      <w:r w:rsidRPr="0092720F">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92720F" w:rsidRPr="0092720F" w:rsidRDefault="0092720F" w:rsidP="0092720F">
      <w:pPr>
        <w:ind w:left="720" w:hanging="720"/>
        <w:jc w:val="both"/>
        <w:rPr>
          <w:rFonts w:ascii="Times New Roman" w:hAnsi="Times New Roman"/>
          <w:b/>
          <w:i/>
          <w:szCs w:val="24"/>
          <w:u w:val="single"/>
        </w:rPr>
      </w:pPr>
    </w:p>
    <w:p w:rsidR="0092720F" w:rsidRPr="00DB6CC1" w:rsidRDefault="0092720F" w:rsidP="0092720F">
      <w:pPr>
        <w:ind w:left="720"/>
        <w:jc w:val="both"/>
        <w:rPr>
          <w:rFonts w:ascii="Times New Roman" w:hAnsi="Times New Roman"/>
        </w:rPr>
      </w:pPr>
      <w:r w:rsidRPr="00DB6CC1">
        <w:rPr>
          <w:rFonts w:ascii="Times New Roman" w:hAnsi="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2720F" w:rsidRPr="0092720F" w:rsidRDefault="0092720F" w:rsidP="0092720F">
      <w:pPr>
        <w:rPr>
          <w:rFonts w:ascii="Times New Roman" w:hAnsi="Times New Roman"/>
          <w:szCs w:val="24"/>
        </w:rPr>
      </w:pPr>
    </w:p>
    <w:p w:rsidR="0092720F" w:rsidRPr="0092720F" w:rsidRDefault="0092720F" w:rsidP="008B230C">
      <w:pPr>
        <w:pStyle w:val="ListParagraph"/>
        <w:numPr>
          <w:ilvl w:val="0"/>
          <w:numId w:val="4"/>
        </w:numPr>
        <w:contextualSpacing/>
        <w:jc w:val="both"/>
        <w:rPr>
          <w:rFonts w:ascii="Times New Roman" w:hAnsi="Times New Roman" w:cs="Times New Roman"/>
        </w:rPr>
      </w:pPr>
      <w:r w:rsidRPr="0092720F">
        <w:rPr>
          <w:rFonts w:ascii="Times New Roman" w:hAnsi="Times New Roman" w:cs="Times New Roman"/>
        </w:rPr>
        <w:t>The property developer/owner is responsible for all development fees including water and sewer service and tap fees, building permit fees and Public Works Project Fees.</w:t>
      </w:r>
    </w:p>
    <w:p w:rsidR="0092720F" w:rsidRPr="0092720F" w:rsidRDefault="0092720F" w:rsidP="0092720F">
      <w:pPr>
        <w:pStyle w:val="Title"/>
        <w:ind w:left="720" w:hanging="720"/>
        <w:jc w:val="both"/>
        <w:rPr>
          <w:rFonts w:ascii="Times New Roman" w:hAnsi="Times New Roman"/>
          <w:b w:val="0"/>
          <w:iCs/>
          <w:sz w:val="24"/>
          <w:szCs w:val="24"/>
        </w:rPr>
      </w:pPr>
    </w:p>
    <w:p w:rsidR="0092720F" w:rsidRPr="0092720F" w:rsidRDefault="0092720F" w:rsidP="008B230C">
      <w:pPr>
        <w:pStyle w:val="Title"/>
        <w:numPr>
          <w:ilvl w:val="0"/>
          <w:numId w:val="4"/>
        </w:numPr>
        <w:tabs>
          <w:tab w:val="left" w:pos="1305"/>
        </w:tabs>
        <w:jc w:val="both"/>
        <w:rPr>
          <w:rFonts w:ascii="Times New Roman" w:hAnsi="Times New Roman"/>
          <w:b w:val="0"/>
          <w:sz w:val="24"/>
          <w:szCs w:val="24"/>
        </w:rPr>
      </w:pPr>
      <w:r w:rsidRPr="0092720F">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92720F" w:rsidRPr="0092720F" w:rsidRDefault="0092720F" w:rsidP="0092720F">
      <w:pPr>
        <w:rPr>
          <w:rFonts w:ascii="Times New Roman" w:hAnsi="Times New Roman"/>
          <w:szCs w:val="24"/>
        </w:rPr>
      </w:pPr>
    </w:p>
    <w:p w:rsidR="0092720F" w:rsidRPr="0092720F" w:rsidRDefault="0092720F" w:rsidP="008B230C">
      <w:pPr>
        <w:pStyle w:val="Title"/>
        <w:numPr>
          <w:ilvl w:val="0"/>
          <w:numId w:val="4"/>
        </w:numPr>
        <w:tabs>
          <w:tab w:val="left" w:pos="1305"/>
        </w:tabs>
        <w:jc w:val="both"/>
        <w:rPr>
          <w:rFonts w:ascii="Times New Roman" w:hAnsi="Times New Roman"/>
          <w:b w:val="0"/>
          <w:sz w:val="24"/>
          <w:szCs w:val="24"/>
        </w:rPr>
      </w:pPr>
      <w:r w:rsidRPr="0092720F">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w:t>
      </w:r>
      <w:r w:rsidRPr="0092720F">
        <w:rPr>
          <w:rFonts w:ascii="Times New Roman" w:hAnsi="Times New Roman"/>
          <w:b w:val="0"/>
          <w:sz w:val="24"/>
          <w:szCs w:val="24"/>
        </w:rPr>
        <w:lastRenderedPageBreak/>
        <w:t xml:space="preserve">Regulations.  The file should be in AutoCAD .DWG or .DXF compatible format and CD-ROM.  The file shall use the Tennessee State Plane coordinate system, Zone 5301, FIPS Zone 4100, NAD 83 datum.  The digital copies must be received before the plat may be recorded.  </w:t>
      </w:r>
    </w:p>
    <w:p w:rsidR="0092720F" w:rsidRPr="0092720F" w:rsidRDefault="0092720F" w:rsidP="0092720F">
      <w:pPr>
        <w:pStyle w:val="Title"/>
        <w:tabs>
          <w:tab w:val="left" w:pos="1305"/>
        </w:tabs>
        <w:jc w:val="both"/>
        <w:rPr>
          <w:rFonts w:ascii="Times New Roman" w:hAnsi="Times New Roman"/>
          <w:b w:val="0"/>
          <w:iCs/>
          <w:sz w:val="24"/>
          <w:szCs w:val="24"/>
        </w:rPr>
      </w:pPr>
    </w:p>
    <w:p w:rsidR="0092720F" w:rsidRPr="0092720F" w:rsidRDefault="0092720F" w:rsidP="008B230C">
      <w:pPr>
        <w:numPr>
          <w:ilvl w:val="0"/>
          <w:numId w:val="4"/>
        </w:numPr>
        <w:jc w:val="both"/>
        <w:rPr>
          <w:rFonts w:ascii="Times New Roman" w:hAnsi="Times New Roman"/>
          <w:szCs w:val="24"/>
        </w:rPr>
      </w:pPr>
      <w:r w:rsidRPr="0092720F">
        <w:rPr>
          <w:rFonts w:ascii="Times New Roman" w:hAnsi="Times New Roman"/>
          <w:iCs/>
          <w:szCs w:val="24"/>
        </w:rPr>
        <w:t xml:space="preserve">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92720F" w:rsidRPr="0092720F" w:rsidRDefault="0092720F" w:rsidP="0092720F">
      <w:pPr>
        <w:ind w:hanging="720"/>
        <w:jc w:val="both"/>
        <w:rPr>
          <w:rFonts w:ascii="Times New Roman" w:hAnsi="Times New Roman"/>
          <w:szCs w:val="24"/>
        </w:rPr>
      </w:pPr>
    </w:p>
    <w:p w:rsidR="0092720F" w:rsidRPr="0092720F" w:rsidRDefault="0092720F" w:rsidP="008B230C">
      <w:pPr>
        <w:pStyle w:val="ListParagraph"/>
        <w:numPr>
          <w:ilvl w:val="0"/>
          <w:numId w:val="4"/>
        </w:numPr>
        <w:contextualSpacing/>
        <w:jc w:val="both"/>
        <w:rPr>
          <w:rFonts w:ascii="Times New Roman" w:hAnsi="Times New Roman" w:cs="Times New Roman"/>
        </w:rPr>
      </w:pPr>
      <w:r w:rsidRPr="0092720F">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92720F" w:rsidRPr="0092720F" w:rsidRDefault="0092720F" w:rsidP="0092720F">
      <w:pPr>
        <w:pStyle w:val="ListParagraph"/>
        <w:ind w:hanging="720"/>
        <w:jc w:val="both"/>
        <w:rPr>
          <w:rFonts w:ascii="Times New Roman" w:hAnsi="Times New Roman" w:cs="Times New Roman"/>
        </w:rPr>
      </w:pPr>
    </w:p>
    <w:p w:rsidR="0092720F" w:rsidRPr="0092720F" w:rsidRDefault="0092720F" w:rsidP="008B230C">
      <w:pPr>
        <w:pStyle w:val="ListParagraph"/>
        <w:numPr>
          <w:ilvl w:val="0"/>
          <w:numId w:val="4"/>
        </w:numPr>
        <w:contextualSpacing/>
        <w:jc w:val="both"/>
        <w:rPr>
          <w:rFonts w:ascii="Times New Roman" w:hAnsi="Times New Roman" w:cs="Times New Roman"/>
        </w:rPr>
      </w:pPr>
      <w:r w:rsidRPr="0092720F">
        <w:rPr>
          <w:rFonts w:ascii="Times New Roman" w:hAnsi="Times New Roman" w:cs="Times New Roman"/>
        </w:rPr>
        <w:t>Any changes to plans approved by the Planning Commission will require staff review and re-approval by the Planning Commission.</w:t>
      </w:r>
    </w:p>
    <w:p w:rsidR="0092720F" w:rsidRPr="0092720F" w:rsidRDefault="0092720F" w:rsidP="0092720F">
      <w:pPr>
        <w:pStyle w:val="ListParagraph"/>
        <w:ind w:hanging="720"/>
        <w:jc w:val="both"/>
        <w:rPr>
          <w:rFonts w:ascii="Times New Roman" w:hAnsi="Times New Roman" w:cs="Times New Roman"/>
        </w:rPr>
      </w:pPr>
    </w:p>
    <w:p w:rsidR="0092720F" w:rsidRPr="0092720F" w:rsidRDefault="0092720F" w:rsidP="008B230C">
      <w:pPr>
        <w:pStyle w:val="ListParagraph"/>
        <w:numPr>
          <w:ilvl w:val="0"/>
          <w:numId w:val="4"/>
        </w:numPr>
        <w:contextualSpacing/>
        <w:jc w:val="both"/>
        <w:rPr>
          <w:rFonts w:ascii="Times New Roman" w:hAnsi="Times New Roman" w:cs="Times New Roman"/>
        </w:rPr>
      </w:pPr>
      <w:r w:rsidRPr="0092720F">
        <w:rPr>
          <w:rFonts w:ascii="Times New Roman" w:hAnsi="Times New Roman" w:cs="Times New Roman"/>
        </w:rPr>
        <w:t>Development of this project shall comply with all applicable codes and ordinances of the City of Brentwood.</w:t>
      </w:r>
    </w:p>
    <w:p w:rsidR="0092720F" w:rsidRPr="0092720F" w:rsidRDefault="0092720F" w:rsidP="0092720F">
      <w:pPr>
        <w:pStyle w:val="ListParagraph"/>
        <w:ind w:hanging="720"/>
        <w:rPr>
          <w:rFonts w:ascii="Times New Roman" w:hAnsi="Times New Roman" w:cs="Times New Roman"/>
        </w:rPr>
      </w:pPr>
    </w:p>
    <w:p w:rsidR="0092720F" w:rsidRPr="0092720F" w:rsidRDefault="0092720F" w:rsidP="008B230C">
      <w:pPr>
        <w:pStyle w:val="ListParagraph"/>
        <w:numPr>
          <w:ilvl w:val="0"/>
          <w:numId w:val="4"/>
        </w:numPr>
        <w:contextualSpacing/>
        <w:jc w:val="both"/>
        <w:rPr>
          <w:rFonts w:ascii="Times New Roman" w:hAnsi="Times New Roman" w:cs="Times New Roman"/>
        </w:rPr>
      </w:pPr>
      <w:r w:rsidRPr="0092720F">
        <w:rPr>
          <w:rFonts w:ascii="Times New Roman" w:hAnsi="Times New Roman" w:cs="Times New Roman"/>
        </w:rPr>
        <w:t>All previous conditions placed on the project by the Planning Commission shall remain applicable to the project.</w:t>
      </w:r>
    </w:p>
    <w:p w:rsidR="0092720F" w:rsidRPr="0092720F" w:rsidRDefault="0092720F" w:rsidP="0092720F">
      <w:pPr>
        <w:pStyle w:val="ListParagraph"/>
        <w:ind w:hanging="720"/>
        <w:rPr>
          <w:rFonts w:ascii="Times New Roman" w:hAnsi="Times New Roman" w:cs="Times New Roman"/>
        </w:rPr>
      </w:pPr>
    </w:p>
    <w:p w:rsidR="0092720F" w:rsidRPr="0092720F" w:rsidRDefault="0092720F" w:rsidP="008B230C">
      <w:pPr>
        <w:pStyle w:val="ListParagraph"/>
        <w:numPr>
          <w:ilvl w:val="0"/>
          <w:numId w:val="4"/>
        </w:numPr>
        <w:contextualSpacing/>
        <w:jc w:val="both"/>
        <w:rPr>
          <w:rFonts w:ascii="Times New Roman" w:hAnsi="Times New Roman" w:cs="Times New Roman"/>
        </w:rPr>
      </w:pPr>
      <w:r w:rsidRPr="0092720F">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237546283"/>
          <w:placeholder>
            <w:docPart w:val="615E10A120604C8FAFE991477E307944"/>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92720F">
            <w:rPr>
              <w:rStyle w:val="ovember2"/>
              <w:rFonts w:ascii="Times New Roman" w:hAnsi="Times New Roman" w:cs="Times New Roman"/>
              <w:b/>
            </w:rPr>
            <w:t>March 6, 2017</w:t>
          </w:r>
        </w:sdtContent>
      </w:sdt>
      <w:r w:rsidRPr="0092720F">
        <w:rPr>
          <w:rStyle w:val="ovember2"/>
          <w:rFonts w:ascii="Times New Roman" w:hAnsi="Times New Roman" w:cs="Times New Roman"/>
        </w:rPr>
        <w:t xml:space="preserve">.  </w:t>
      </w:r>
      <w:r w:rsidRPr="0092720F">
        <w:rPr>
          <w:rFonts w:ascii="Times New Roman" w:hAnsi="Times New Roman" w:cs="Times New Roman"/>
          <w:u w:val="single"/>
        </w:rPr>
        <w:t>Any</w:t>
      </w:r>
      <w:r w:rsidRPr="0092720F">
        <w:rPr>
          <w:rFonts w:ascii="Times New Roman" w:hAnsi="Times New Roman" w:cs="Times New Roman"/>
        </w:rPr>
        <w:t xml:space="preserve"> changes to Planning Commission approved plans and specifications will require staff review and re-approval by the Planning Commission.</w:t>
      </w:r>
    </w:p>
    <w:p w:rsidR="0092720F" w:rsidRPr="0092720F" w:rsidRDefault="0092720F" w:rsidP="0092720F">
      <w:pPr>
        <w:snapToGrid w:val="0"/>
        <w:jc w:val="both"/>
        <w:rPr>
          <w:rStyle w:val="Emphasis"/>
          <w:rFonts w:ascii="Times New Roman" w:hAnsi="Times New Roman"/>
          <w:i w:val="0"/>
        </w:rPr>
      </w:pPr>
    </w:p>
    <w:p w:rsidR="00F070F9" w:rsidRDefault="0092720F" w:rsidP="0092720F">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4:</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BPC1702-008</w:t>
      </w:r>
      <w:r>
        <w:rPr>
          <w:rStyle w:val="AGENDA1"/>
          <w:rFonts w:ascii="Times New Roman" w:hAnsi="Times New Roman" w:cs="Times New Roman"/>
          <w:i w:val="0"/>
          <w:color w:val="auto"/>
        </w:rPr>
        <w:t xml:space="preserve"> - </w:t>
      </w:r>
      <w:r w:rsidR="00F070F9" w:rsidRPr="00F070F9">
        <w:rPr>
          <w:rStyle w:val="AGENDA1"/>
          <w:rFonts w:ascii="Times New Roman" w:hAnsi="Times New Roman" w:cs="Times New Roman"/>
          <w:i w:val="0"/>
          <w:color w:val="auto"/>
        </w:rPr>
        <w:t xml:space="preserve">Revised Building Elevations – Francesca’s, Hill Center Brentwood, </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 xml:space="preserve">211 Franklin Road, Building A, Suite 140, Zoning C-2 </w:t>
      </w:r>
    </w:p>
    <w:p w:rsidR="0061575F" w:rsidRDefault="0061575F" w:rsidP="0092720F">
      <w:pPr>
        <w:tabs>
          <w:tab w:val="left" w:pos="900"/>
        </w:tabs>
        <w:snapToGrid w:val="0"/>
        <w:contextualSpacing/>
        <w:jc w:val="both"/>
        <w:rPr>
          <w:rStyle w:val="AGENDA1"/>
          <w:rFonts w:ascii="Times New Roman" w:hAnsi="Times New Roman" w:cs="Times New Roman"/>
          <w:i w:val="0"/>
          <w:color w:val="auto"/>
        </w:rPr>
      </w:pPr>
    </w:p>
    <w:p w:rsidR="00F105A6" w:rsidRDefault="00F105A6" w:rsidP="00F105A6">
      <w:pPr>
        <w:snapToGrid w:val="0"/>
        <w:jc w:val="both"/>
        <w:rPr>
          <w:rStyle w:val="AGENDA1"/>
          <w:rFonts w:ascii="Times New Roman" w:hAnsi="Times New Roman" w:cs="Times New Roman"/>
          <w:b w:val="0"/>
          <w:i w:val="0"/>
          <w:color w:val="auto"/>
        </w:rPr>
      </w:pPr>
      <w:r w:rsidRPr="00F105A6">
        <w:rPr>
          <w:rStyle w:val="AGENDA1"/>
          <w:rFonts w:ascii="Times New Roman" w:hAnsi="Times New Roman" w:cs="Times New Roman"/>
          <w:b w:val="0"/>
          <w:i w:val="0"/>
          <w:color w:val="auto"/>
        </w:rPr>
        <w:t>Chase Bacon request</w:t>
      </w:r>
      <w:r>
        <w:rPr>
          <w:rStyle w:val="AGENDA1"/>
          <w:rFonts w:ascii="Times New Roman" w:hAnsi="Times New Roman" w:cs="Times New Roman"/>
          <w:b w:val="0"/>
          <w:i w:val="0"/>
          <w:color w:val="auto"/>
        </w:rPr>
        <w:t>ed</w:t>
      </w:r>
      <w:r w:rsidRPr="00F105A6">
        <w:rPr>
          <w:rStyle w:val="AGENDA1"/>
          <w:rFonts w:ascii="Times New Roman" w:hAnsi="Times New Roman" w:cs="Times New Roman"/>
          <w:b w:val="0"/>
          <w:i w:val="0"/>
          <w:color w:val="auto"/>
        </w:rPr>
        <w:t xml:space="preserve"> approval of revised building elevations for the tenant space located at 211 Franklin Road, Suite 140.  </w:t>
      </w:r>
      <w:r w:rsidRPr="00F105A6">
        <w:rPr>
          <w:rFonts w:ascii="Times New Roman" w:hAnsi="Times New Roman"/>
        </w:rPr>
        <w:t>The proposal include</w:t>
      </w:r>
      <w:r>
        <w:rPr>
          <w:rFonts w:ascii="Times New Roman" w:hAnsi="Times New Roman"/>
        </w:rPr>
        <w:t>d b</w:t>
      </w:r>
      <w:r>
        <w:rPr>
          <w:rStyle w:val="AGENDA1"/>
          <w:rFonts w:ascii="Times New Roman" w:hAnsi="Times New Roman" w:cs="Times New Roman"/>
          <w:b w:val="0"/>
          <w:i w:val="0"/>
          <w:color w:val="auto"/>
        </w:rPr>
        <w:t>rick veneer shell and c</w:t>
      </w:r>
      <w:r w:rsidRPr="00F105A6">
        <w:rPr>
          <w:rStyle w:val="AGENDA1"/>
          <w:rFonts w:ascii="Times New Roman" w:hAnsi="Times New Roman" w:cs="Times New Roman"/>
          <w:b w:val="0"/>
          <w:i w:val="0"/>
          <w:color w:val="auto"/>
        </w:rPr>
        <w:t xml:space="preserve">lear matte finish metal panel, aluminum storefront </w:t>
      </w:r>
      <w:r>
        <w:rPr>
          <w:rStyle w:val="AGENDA1"/>
          <w:rFonts w:ascii="Times New Roman" w:hAnsi="Times New Roman" w:cs="Times New Roman"/>
          <w:b w:val="0"/>
          <w:i w:val="0"/>
          <w:color w:val="auto"/>
        </w:rPr>
        <w:t xml:space="preserve">and </w:t>
      </w:r>
      <w:r w:rsidRPr="00F105A6">
        <w:rPr>
          <w:rStyle w:val="AGENDA1"/>
          <w:rFonts w:ascii="Times New Roman" w:hAnsi="Times New Roman" w:cs="Times New Roman"/>
          <w:b w:val="0"/>
          <w:i w:val="0"/>
          <w:color w:val="auto"/>
        </w:rPr>
        <w:t xml:space="preserve">door. No changes </w:t>
      </w:r>
      <w:r>
        <w:rPr>
          <w:rStyle w:val="AGENDA1"/>
          <w:rFonts w:ascii="Times New Roman" w:hAnsi="Times New Roman" w:cs="Times New Roman"/>
          <w:b w:val="0"/>
          <w:i w:val="0"/>
          <w:color w:val="auto"/>
        </w:rPr>
        <w:t>were</w:t>
      </w:r>
      <w:r w:rsidRPr="00F105A6">
        <w:rPr>
          <w:rStyle w:val="AGENDA1"/>
          <w:rFonts w:ascii="Times New Roman" w:hAnsi="Times New Roman" w:cs="Times New Roman"/>
          <w:b w:val="0"/>
          <w:i w:val="0"/>
          <w:color w:val="auto"/>
        </w:rPr>
        <w:t xml:space="preserve"> proposed to the remaining existing brick fascia on Building A. </w:t>
      </w:r>
    </w:p>
    <w:p w:rsidR="00F105A6" w:rsidRDefault="00F105A6" w:rsidP="00F105A6">
      <w:pPr>
        <w:snapToGrid w:val="0"/>
        <w:jc w:val="both"/>
        <w:rPr>
          <w:rStyle w:val="AGENDA1"/>
          <w:rFonts w:ascii="Times New Roman" w:hAnsi="Times New Roman" w:cs="Times New Roman"/>
          <w:b w:val="0"/>
          <w:i w:val="0"/>
          <w:color w:val="auto"/>
        </w:rPr>
      </w:pPr>
    </w:p>
    <w:p w:rsidR="00F105A6" w:rsidRDefault="00F105A6" w:rsidP="00F105A6">
      <w:pPr>
        <w:snapToGrid w:val="0"/>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building elevations subject to the following conditions:</w:t>
      </w:r>
    </w:p>
    <w:p w:rsidR="00F105A6" w:rsidRDefault="00F105A6" w:rsidP="00F105A6">
      <w:pPr>
        <w:snapToGrid w:val="0"/>
        <w:jc w:val="both"/>
        <w:rPr>
          <w:rStyle w:val="AGENDA1"/>
          <w:rFonts w:ascii="Times New Roman" w:hAnsi="Times New Roman" w:cs="Times New Roman"/>
          <w:b w:val="0"/>
          <w:i w:val="0"/>
          <w:color w:val="auto"/>
        </w:rPr>
      </w:pPr>
    </w:p>
    <w:p w:rsidR="00F105A6" w:rsidRPr="00F105A6" w:rsidRDefault="00F105A6" w:rsidP="008B230C">
      <w:pPr>
        <w:pStyle w:val="ListParagraph"/>
        <w:numPr>
          <w:ilvl w:val="0"/>
          <w:numId w:val="5"/>
        </w:numPr>
        <w:contextualSpacing/>
        <w:jc w:val="both"/>
        <w:rPr>
          <w:rFonts w:ascii="Times New Roman" w:hAnsi="Times New Roman" w:cs="Times New Roman"/>
        </w:rPr>
      </w:pPr>
      <w:r w:rsidRPr="00F105A6">
        <w:rPr>
          <w:rFonts w:ascii="Times New Roman" w:eastAsia="Calibri" w:hAnsi="Times New Roman" w:cs="Times New Roman"/>
        </w:rPr>
        <w:t xml:space="preserve">A site plan shall be vested for a period of three years from the date of the original approval. </w:t>
      </w:r>
    </w:p>
    <w:p w:rsidR="00F105A6" w:rsidRPr="00F105A6" w:rsidRDefault="00F105A6" w:rsidP="00F105A6">
      <w:pPr>
        <w:jc w:val="both"/>
        <w:rPr>
          <w:rFonts w:ascii="Times New Roman" w:eastAsia="Calibri" w:hAnsi="Times New Roman"/>
        </w:rPr>
      </w:pPr>
    </w:p>
    <w:p w:rsidR="00F105A6" w:rsidRPr="00F105A6" w:rsidRDefault="00F105A6" w:rsidP="008B230C">
      <w:pPr>
        <w:pStyle w:val="ListParagraph"/>
        <w:numPr>
          <w:ilvl w:val="0"/>
          <w:numId w:val="5"/>
        </w:numPr>
        <w:contextualSpacing/>
        <w:jc w:val="both"/>
        <w:rPr>
          <w:rFonts w:ascii="Times New Roman" w:hAnsi="Times New Roman" w:cs="Times New Roman"/>
        </w:rPr>
      </w:pPr>
      <w:r w:rsidRPr="00F105A6">
        <w:rPr>
          <w:rFonts w:ascii="Times New Roman" w:hAnsi="Times New Roman" w:cs="Times New Roman"/>
        </w:rPr>
        <w:t>Add the following note to the site plan;</w:t>
      </w:r>
    </w:p>
    <w:p w:rsidR="00F105A6" w:rsidRPr="00F105A6" w:rsidRDefault="00F105A6" w:rsidP="00F105A6">
      <w:pPr>
        <w:pStyle w:val="ListParagraph"/>
        <w:ind w:hanging="720"/>
        <w:rPr>
          <w:rFonts w:ascii="Times New Roman" w:hAnsi="Times New Roman" w:cs="Times New Roman"/>
        </w:rPr>
      </w:pPr>
    </w:p>
    <w:p w:rsidR="00F105A6" w:rsidRPr="00F105A6" w:rsidRDefault="00F105A6" w:rsidP="00F105A6">
      <w:pPr>
        <w:ind w:left="720"/>
        <w:jc w:val="both"/>
        <w:rPr>
          <w:rFonts w:ascii="Times New Roman" w:hAnsi="Times New Roman"/>
          <w:i/>
          <w:iCs/>
        </w:rPr>
      </w:pPr>
      <w:r w:rsidRPr="00F105A6">
        <w:rPr>
          <w:rFonts w:ascii="Times New Roman" w:hAnsi="Times New Roman"/>
          <w:i/>
          <w:iCs/>
        </w:rPr>
        <w:t xml:space="preserve">This site plan is subject to a </w:t>
      </w:r>
      <w:r w:rsidR="003E3BE8" w:rsidRPr="00F105A6">
        <w:rPr>
          <w:rFonts w:ascii="Times New Roman" w:hAnsi="Times New Roman"/>
          <w:i/>
          <w:iCs/>
        </w:rPr>
        <w:t>three-year</w:t>
      </w:r>
      <w:r w:rsidRPr="00F105A6">
        <w:rPr>
          <w:rFonts w:ascii="Times New Roman" w:hAnsi="Times New Roman"/>
          <w:i/>
          <w:iCs/>
        </w:rPr>
        <w:t xml:space="preserve"> vesting period, during which the development standards in effect on the date of approval will remain the standards applicable to this plan.  I</w:t>
      </w:r>
      <w:r w:rsidRPr="00F105A6">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F105A6">
        <w:rPr>
          <w:rFonts w:ascii="Times New Roman" w:hAnsi="Times New Roman"/>
          <w:i/>
          <w:iCs/>
        </w:rPr>
        <w:t xml:space="preserve">Development of the property shown on this plan may be subject to standards other </w:t>
      </w:r>
      <w:r w:rsidRPr="00F105A6">
        <w:rPr>
          <w:rFonts w:ascii="Times New Roman" w:hAnsi="Times New Roman"/>
          <w:i/>
          <w:iCs/>
        </w:rPr>
        <w:lastRenderedPageBreak/>
        <w:t xml:space="preserve">than those that were applicable during the vesting period.  The Initial vesting period for this plan expires on </w:t>
      </w:r>
      <w:sdt>
        <w:sdtPr>
          <w:rPr>
            <w:rStyle w:val="ovember2"/>
            <w:rFonts w:ascii="Times New Roman" w:hAnsi="Times New Roman"/>
            <w:b/>
            <w:i/>
          </w:rPr>
          <w:id w:val="-1027028186"/>
          <w:placeholder>
            <w:docPart w:val="925FF3AFB6C34BD393916B7205505EE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00DB6CC1">
            <w:rPr>
              <w:rStyle w:val="ovember2"/>
              <w:rFonts w:ascii="Times New Roman" w:hAnsi="Times New Roman"/>
              <w:b/>
              <w:i/>
            </w:rPr>
            <w:t>March</w:t>
          </w:r>
          <w:r w:rsidRPr="00F105A6">
            <w:rPr>
              <w:rStyle w:val="ovember2"/>
              <w:rFonts w:ascii="Times New Roman" w:hAnsi="Times New Roman"/>
              <w:b/>
              <w:i/>
            </w:rPr>
            <w:t xml:space="preserve"> 6, </w:t>
          </w:r>
        </w:sdtContent>
      </w:sdt>
      <w:r w:rsidRPr="00F105A6">
        <w:rPr>
          <w:rStyle w:val="ovember2"/>
          <w:rFonts w:ascii="Times New Roman" w:hAnsi="Times New Roman"/>
          <w:b/>
          <w:i/>
        </w:rPr>
        <w:t xml:space="preserve"> </w:t>
      </w:r>
      <w:sdt>
        <w:sdtPr>
          <w:rPr>
            <w:rStyle w:val="ovember2"/>
            <w:rFonts w:ascii="Times New Roman" w:hAnsi="Times New Roman"/>
            <w:b/>
            <w:i/>
          </w:rPr>
          <w:id w:val="-430504532"/>
          <w:placeholder>
            <w:docPart w:val="B8C5596D13204565A9E3219704F8989D"/>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F105A6">
            <w:rPr>
              <w:rStyle w:val="ovember2"/>
              <w:rFonts w:ascii="Times New Roman" w:hAnsi="Times New Roman"/>
              <w:b/>
              <w:i/>
            </w:rPr>
            <w:t>2020</w:t>
          </w:r>
        </w:sdtContent>
      </w:sdt>
      <w:r w:rsidRPr="00F105A6">
        <w:rPr>
          <w:rStyle w:val="ovember2"/>
          <w:rFonts w:ascii="Times New Roman" w:hAnsi="Times New Roman"/>
        </w:rPr>
        <w:t xml:space="preserve">, </w:t>
      </w:r>
      <w:r w:rsidRPr="00F105A6">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F105A6" w:rsidRPr="00F105A6" w:rsidRDefault="00F105A6" w:rsidP="00F105A6">
      <w:pPr>
        <w:pStyle w:val="ListParagraph"/>
        <w:ind w:hanging="720"/>
        <w:rPr>
          <w:rFonts w:ascii="Times New Roman" w:hAnsi="Times New Roman" w:cs="Times New Roman"/>
        </w:rPr>
      </w:pPr>
    </w:p>
    <w:p w:rsidR="00F105A6" w:rsidRPr="00F105A6" w:rsidRDefault="00F105A6" w:rsidP="008B230C">
      <w:pPr>
        <w:numPr>
          <w:ilvl w:val="0"/>
          <w:numId w:val="5"/>
        </w:numPr>
        <w:contextualSpacing/>
        <w:jc w:val="both"/>
        <w:rPr>
          <w:rFonts w:ascii="Times New Roman" w:eastAsia="Calibri" w:hAnsi="Times New Roman"/>
        </w:rPr>
      </w:pPr>
      <w:r w:rsidRPr="00F105A6">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105A6" w:rsidRPr="00F105A6" w:rsidRDefault="00F105A6" w:rsidP="00F105A6">
      <w:pPr>
        <w:pStyle w:val="ListParagraph"/>
        <w:ind w:hanging="720"/>
        <w:rPr>
          <w:rFonts w:ascii="Times New Roman" w:eastAsia="Calibri" w:hAnsi="Times New Roman" w:cs="Times New Roman"/>
        </w:rPr>
      </w:pPr>
    </w:p>
    <w:p w:rsidR="00F105A6" w:rsidRPr="00F105A6" w:rsidRDefault="00F105A6" w:rsidP="008B230C">
      <w:pPr>
        <w:numPr>
          <w:ilvl w:val="0"/>
          <w:numId w:val="5"/>
        </w:numPr>
        <w:contextualSpacing/>
        <w:jc w:val="both"/>
        <w:rPr>
          <w:rFonts w:ascii="Times New Roman" w:eastAsia="Calibri" w:hAnsi="Times New Roman"/>
        </w:rPr>
      </w:pPr>
      <w:r w:rsidRPr="00F105A6">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105A6" w:rsidRPr="00F105A6" w:rsidRDefault="00F105A6" w:rsidP="00F105A6">
      <w:pPr>
        <w:pStyle w:val="ListParagraph"/>
        <w:ind w:hanging="720"/>
        <w:rPr>
          <w:rFonts w:ascii="Times New Roman" w:hAnsi="Times New Roman" w:cs="Times New Roman"/>
        </w:rPr>
      </w:pPr>
    </w:p>
    <w:p w:rsidR="00F105A6" w:rsidRPr="00F105A6" w:rsidRDefault="00F105A6" w:rsidP="008B230C">
      <w:pPr>
        <w:numPr>
          <w:ilvl w:val="0"/>
          <w:numId w:val="5"/>
        </w:numPr>
        <w:contextualSpacing/>
        <w:jc w:val="both"/>
        <w:rPr>
          <w:rFonts w:ascii="Times New Roman" w:eastAsia="Calibri" w:hAnsi="Times New Roman"/>
        </w:rPr>
      </w:pPr>
      <w:r w:rsidRPr="00F105A6">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F105A6" w:rsidRPr="00F105A6" w:rsidRDefault="00F105A6" w:rsidP="00F105A6">
      <w:pPr>
        <w:pStyle w:val="ListParagraph"/>
        <w:ind w:hanging="720"/>
        <w:rPr>
          <w:rFonts w:ascii="Times New Roman" w:hAnsi="Times New Roman" w:cs="Times New Roman"/>
        </w:rPr>
      </w:pPr>
    </w:p>
    <w:p w:rsidR="00F105A6" w:rsidRPr="00F105A6" w:rsidRDefault="00F105A6" w:rsidP="008B230C">
      <w:pPr>
        <w:numPr>
          <w:ilvl w:val="0"/>
          <w:numId w:val="5"/>
        </w:numPr>
        <w:contextualSpacing/>
        <w:jc w:val="both"/>
        <w:rPr>
          <w:rFonts w:ascii="Times New Roman" w:eastAsia="Calibri" w:hAnsi="Times New Roman"/>
        </w:rPr>
      </w:pPr>
      <w:r w:rsidRPr="00F105A6">
        <w:rPr>
          <w:rFonts w:ascii="Times New Roman" w:hAnsi="Times New Roman"/>
        </w:rPr>
        <w:t xml:space="preserve">Add the following note to the plans that are to be submitted for building permit review: “This document certifies that the building materials specified in the Planning Commission approval of this project (BPC1702-008)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F105A6" w:rsidRPr="00F105A6" w:rsidRDefault="00F105A6" w:rsidP="00F105A6">
      <w:pPr>
        <w:pStyle w:val="ListParagraph"/>
        <w:ind w:hanging="720"/>
        <w:rPr>
          <w:rFonts w:ascii="Times New Roman" w:hAnsi="Times New Roman" w:cs="Times New Roman"/>
        </w:rPr>
      </w:pPr>
    </w:p>
    <w:p w:rsidR="00F105A6" w:rsidRPr="00F105A6" w:rsidRDefault="00F105A6" w:rsidP="008B230C">
      <w:pPr>
        <w:numPr>
          <w:ilvl w:val="0"/>
          <w:numId w:val="5"/>
        </w:numPr>
        <w:contextualSpacing/>
        <w:jc w:val="both"/>
        <w:rPr>
          <w:rFonts w:ascii="Times New Roman" w:eastAsia="Calibri" w:hAnsi="Times New Roman"/>
        </w:rPr>
      </w:pPr>
      <w:r w:rsidRPr="00F105A6">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F105A6" w:rsidRPr="00F105A6" w:rsidRDefault="00F105A6" w:rsidP="00F105A6">
      <w:pPr>
        <w:pStyle w:val="ListParagraph"/>
        <w:ind w:hanging="720"/>
        <w:jc w:val="both"/>
        <w:rPr>
          <w:rFonts w:ascii="Times New Roman" w:hAnsi="Times New Roman" w:cs="Times New Roman"/>
        </w:rPr>
      </w:pPr>
    </w:p>
    <w:p w:rsidR="00F105A6" w:rsidRPr="00F105A6" w:rsidRDefault="00F105A6" w:rsidP="008B230C">
      <w:pPr>
        <w:pStyle w:val="ListParagraph"/>
        <w:numPr>
          <w:ilvl w:val="0"/>
          <w:numId w:val="5"/>
        </w:numPr>
        <w:contextualSpacing/>
        <w:jc w:val="both"/>
        <w:rPr>
          <w:rFonts w:ascii="Times New Roman" w:hAnsi="Times New Roman" w:cs="Times New Roman"/>
        </w:rPr>
      </w:pPr>
      <w:r w:rsidRPr="00F105A6">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F105A6" w:rsidRPr="00F105A6" w:rsidRDefault="00F105A6" w:rsidP="00F105A6">
      <w:pPr>
        <w:ind w:hanging="720"/>
        <w:jc w:val="both"/>
        <w:rPr>
          <w:rFonts w:ascii="Times New Roman" w:hAnsi="Times New Roman"/>
        </w:rPr>
      </w:pPr>
    </w:p>
    <w:p w:rsidR="00F105A6" w:rsidRPr="00F105A6" w:rsidRDefault="00F105A6" w:rsidP="008B230C">
      <w:pPr>
        <w:pStyle w:val="ListParagraph"/>
        <w:numPr>
          <w:ilvl w:val="0"/>
          <w:numId w:val="5"/>
        </w:numPr>
        <w:contextualSpacing/>
        <w:jc w:val="both"/>
        <w:rPr>
          <w:rFonts w:ascii="Times New Roman" w:hAnsi="Times New Roman" w:cs="Times New Roman"/>
        </w:rPr>
      </w:pPr>
      <w:r w:rsidRPr="00F105A6">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F105A6" w:rsidRPr="00F105A6" w:rsidRDefault="00F105A6" w:rsidP="00F105A6">
      <w:pPr>
        <w:pStyle w:val="ListParagraph"/>
        <w:ind w:hanging="720"/>
        <w:jc w:val="both"/>
        <w:rPr>
          <w:rFonts w:ascii="Times New Roman" w:hAnsi="Times New Roman" w:cs="Times New Roman"/>
        </w:rPr>
      </w:pPr>
    </w:p>
    <w:p w:rsidR="00F105A6" w:rsidRPr="00F105A6" w:rsidRDefault="00F105A6" w:rsidP="008B230C">
      <w:pPr>
        <w:pStyle w:val="ListParagraph"/>
        <w:numPr>
          <w:ilvl w:val="0"/>
          <w:numId w:val="5"/>
        </w:numPr>
        <w:contextualSpacing/>
        <w:jc w:val="both"/>
        <w:rPr>
          <w:rFonts w:ascii="Times New Roman" w:hAnsi="Times New Roman" w:cs="Times New Roman"/>
        </w:rPr>
      </w:pPr>
      <w:r w:rsidRPr="00F105A6">
        <w:rPr>
          <w:rFonts w:ascii="Times New Roman" w:hAnsi="Times New Roman" w:cs="Times New Roman"/>
        </w:rPr>
        <w:t>Any changes to plans approved by the Planning Commission will require staff review and re-approval by the Planning Commission.</w:t>
      </w:r>
    </w:p>
    <w:p w:rsidR="00F105A6" w:rsidRPr="00F105A6" w:rsidRDefault="00F105A6" w:rsidP="00F105A6">
      <w:pPr>
        <w:pStyle w:val="ListParagraph"/>
        <w:ind w:hanging="720"/>
        <w:jc w:val="both"/>
        <w:rPr>
          <w:rFonts w:ascii="Times New Roman" w:hAnsi="Times New Roman" w:cs="Times New Roman"/>
        </w:rPr>
      </w:pPr>
    </w:p>
    <w:p w:rsidR="00F105A6" w:rsidRPr="00F105A6" w:rsidRDefault="00F105A6" w:rsidP="008B230C">
      <w:pPr>
        <w:pStyle w:val="ListParagraph"/>
        <w:numPr>
          <w:ilvl w:val="0"/>
          <w:numId w:val="5"/>
        </w:numPr>
        <w:contextualSpacing/>
        <w:jc w:val="both"/>
        <w:rPr>
          <w:rFonts w:ascii="Times New Roman" w:hAnsi="Times New Roman" w:cs="Times New Roman"/>
        </w:rPr>
      </w:pPr>
      <w:r w:rsidRPr="00F105A6">
        <w:rPr>
          <w:rFonts w:ascii="Times New Roman" w:hAnsi="Times New Roman" w:cs="Times New Roman"/>
        </w:rPr>
        <w:lastRenderedPageBreak/>
        <w:t>Development of this project shall comply with all applicable codes and ordinances of the City of Brentwood.</w:t>
      </w:r>
    </w:p>
    <w:p w:rsidR="00F105A6" w:rsidRPr="00F105A6" w:rsidRDefault="00F105A6" w:rsidP="00F105A6">
      <w:pPr>
        <w:pStyle w:val="ListParagraph"/>
        <w:ind w:hanging="720"/>
        <w:rPr>
          <w:rFonts w:ascii="Times New Roman" w:hAnsi="Times New Roman" w:cs="Times New Roman"/>
        </w:rPr>
      </w:pPr>
    </w:p>
    <w:p w:rsidR="00F105A6" w:rsidRPr="00F105A6" w:rsidRDefault="00F105A6" w:rsidP="008B230C">
      <w:pPr>
        <w:pStyle w:val="ListParagraph"/>
        <w:numPr>
          <w:ilvl w:val="0"/>
          <w:numId w:val="5"/>
        </w:numPr>
        <w:contextualSpacing/>
        <w:jc w:val="both"/>
        <w:rPr>
          <w:rFonts w:ascii="Times New Roman" w:hAnsi="Times New Roman" w:cs="Times New Roman"/>
        </w:rPr>
      </w:pPr>
      <w:r w:rsidRPr="00F105A6">
        <w:rPr>
          <w:rFonts w:ascii="Times New Roman" w:hAnsi="Times New Roman" w:cs="Times New Roman"/>
        </w:rPr>
        <w:t>All previous conditions placed on the project by the Planning Commission shall remain applicable to the project.</w:t>
      </w:r>
    </w:p>
    <w:p w:rsidR="00F105A6" w:rsidRPr="00F105A6" w:rsidRDefault="00F105A6" w:rsidP="00F105A6">
      <w:pPr>
        <w:pStyle w:val="ListParagraph"/>
        <w:ind w:hanging="720"/>
        <w:rPr>
          <w:rFonts w:ascii="Times New Roman" w:hAnsi="Times New Roman" w:cs="Times New Roman"/>
        </w:rPr>
      </w:pPr>
    </w:p>
    <w:p w:rsidR="00F105A6" w:rsidRPr="00F105A6" w:rsidRDefault="00F105A6" w:rsidP="008B230C">
      <w:pPr>
        <w:pStyle w:val="ListParagraph"/>
        <w:numPr>
          <w:ilvl w:val="0"/>
          <w:numId w:val="5"/>
        </w:numPr>
        <w:contextualSpacing/>
        <w:jc w:val="both"/>
        <w:rPr>
          <w:rFonts w:ascii="Times New Roman" w:hAnsi="Times New Roman" w:cs="Times New Roman"/>
        </w:rPr>
      </w:pPr>
      <w:r w:rsidRPr="00F105A6">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888719478"/>
          <w:placeholder>
            <w:docPart w:val="67D572CE74F147E3B5F315A77F128CA0"/>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F105A6">
            <w:rPr>
              <w:rStyle w:val="ovember2"/>
              <w:rFonts w:ascii="Times New Roman" w:hAnsi="Times New Roman" w:cs="Times New Roman"/>
              <w:b/>
            </w:rPr>
            <w:t>March 6, 2017</w:t>
          </w:r>
        </w:sdtContent>
      </w:sdt>
      <w:r w:rsidRPr="00F105A6">
        <w:rPr>
          <w:rStyle w:val="ovember2"/>
          <w:rFonts w:ascii="Times New Roman" w:hAnsi="Times New Roman" w:cs="Times New Roman"/>
        </w:rPr>
        <w:t xml:space="preserve">.  </w:t>
      </w:r>
      <w:r w:rsidRPr="00F105A6">
        <w:rPr>
          <w:rFonts w:ascii="Times New Roman" w:hAnsi="Times New Roman" w:cs="Times New Roman"/>
          <w:u w:val="single"/>
        </w:rPr>
        <w:t>Any</w:t>
      </w:r>
      <w:r w:rsidRPr="00F105A6">
        <w:rPr>
          <w:rFonts w:ascii="Times New Roman" w:hAnsi="Times New Roman" w:cs="Times New Roman"/>
        </w:rPr>
        <w:t xml:space="preserve"> changes to Planning Commission approved plans and specifications will require staff review and re-approval by the Planning Commission.</w:t>
      </w:r>
    </w:p>
    <w:p w:rsidR="00F105A6" w:rsidRPr="00F105A6" w:rsidRDefault="00F105A6" w:rsidP="00F105A6">
      <w:pPr>
        <w:snapToGrid w:val="0"/>
        <w:jc w:val="both"/>
        <w:rPr>
          <w:rStyle w:val="AGENDA1"/>
          <w:rFonts w:ascii="Times New Roman" w:hAnsi="Times New Roman" w:cs="Times New Roman"/>
          <w:b w:val="0"/>
          <w:i w:val="0"/>
          <w:color w:val="auto"/>
        </w:rPr>
      </w:pPr>
    </w:p>
    <w:p w:rsidR="00F070F9" w:rsidRDefault="00F105A6" w:rsidP="00F105A6">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5:</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BPC1702-012</w:t>
      </w:r>
      <w:r>
        <w:rPr>
          <w:rStyle w:val="AGENDA1"/>
          <w:rFonts w:ascii="Times New Roman" w:hAnsi="Times New Roman" w:cs="Times New Roman"/>
          <w:i w:val="0"/>
          <w:color w:val="auto"/>
        </w:rPr>
        <w:t xml:space="preserve"> - </w:t>
      </w:r>
      <w:r w:rsidR="00F070F9" w:rsidRPr="00F070F9">
        <w:rPr>
          <w:rStyle w:val="AGENDA1"/>
          <w:rFonts w:ascii="Times New Roman" w:hAnsi="Times New Roman" w:cs="Times New Roman"/>
          <w:i w:val="0"/>
          <w:color w:val="auto"/>
        </w:rPr>
        <w:t xml:space="preserve">Revised Building Elevations – Jeni’s Ice Cream, Hill Center </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 xml:space="preserve">Brentwood, 211 Franklin Road, Building A, Suite 100, Zoning C-2 </w:t>
      </w:r>
    </w:p>
    <w:p w:rsidR="00F105A6" w:rsidRDefault="00F105A6" w:rsidP="00F105A6">
      <w:pPr>
        <w:tabs>
          <w:tab w:val="left" w:pos="900"/>
        </w:tabs>
        <w:snapToGrid w:val="0"/>
        <w:contextualSpacing/>
        <w:jc w:val="both"/>
        <w:rPr>
          <w:rStyle w:val="AGENDA1"/>
          <w:rFonts w:ascii="Times New Roman" w:hAnsi="Times New Roman" w:cs="Times New Roman"/>
          <w:i w:val="0"/>
          <w:color w:val="auto"/>
        </w:rPr>
      </w:pPr>
    </w:p>
    <w:p w:rsidR="00982E73" w:rsidRPr="00982E73" w:rsidRDefault="00982E73" w:rsidP="00982E73">
      <w:pPr>
        <w:snapToGrid w:val="0"/>
        <w:jc w:val="both"/>
        <w:rPr>
          <w:rFonts w:ascii="Times New Roman" w:hAnsi="Times New Roman"/>
        </w:rPr>
      </w:pPr>
      <w:r w:rsidRPr="00982E73">
        <w:rPr>
          <w:rStyle w:val="AGENDA1"/>
          <w:rFonts w:ascii="Times New Roman" w:hAnsi="Times New Roman" w:cs="Times New Roman"/>
          <w:b w:val="0"/>
          <w:i w:val="0"/>
          <w:color w:val="auto"/>
        </w:rPr>
        <w:t>James Kratochuk request</w:t>
      </w:r>
      <w:r>
        <w:rPr>
          <w:rStyle w:val="AGENDA1"/>
          <w:rFonts w:ascii="Times New Roman" w:hAnsi="Times New Roman" w:cs="Times New Roman"/>
          <w:b w:val="0"/>
          <w:i w:val="0"/>
          <w:color w:val="auto"/>
        </w:rPr>
        <w:t>ed</w:t>
      </w:r>
      <w:r w:rsidRPr="00982E73">
        <w:rPr>
          <w:rStyle w:val="AGENDA1"/>
          <w:rFonts w:ascii="Times New Roman" w:hAnsi="Times New Roman" w:cs="Times New Roman"/>
          <w:b w:val="0"/>
          <w:i w:val="0"/>
          <w:color w:val="auto"/>
        </w:rPr>
        <w:t xml:space="preserve"> approval of revised building elevations for the tenant space located at 211 Franklin Road, Suite 100.  </w:t>
      </w:r>
      <w:r w:rsidRPr="00982E73">
        <w:rPr>
          <w:rFonts w:ascii="Times New Roman" w:hAnsi="Times New Roman"/>
        </w:rPr>
        <w:t>The proposal include</w:t>
      </w:r>
      <w:r>
        <w:rPr>
          <w:rFonts w:ascii="Times New Roman" w:hAnsi="Times New Roman"/>
        </w:rPr>
        <w:t>d</w:t>
      </w:r>
      <w:r w:rsidRPr="00982E73">
        <w:rPr>
          <w:rFonts w:ascii="Times New Roman" w:hAnsi="Times New Roman"/>
        </w:rPr>
        <w:t xml:space="preserve">:  </w:t>
      </w:r>
    </w:p>
    <w:p w:rsidR="00982E73" w:rsidRPr="00982E73" w:rsidRDefault="00982E73" w:rsidP="008B230C">
      <w:pPr>
        <w:pStyle w:val="ListParagraph"/>
        <w:numPr>
          <w:ilvl w:val="0"/>
          <w:numId w:val="6"/>
        </w:numPr>
        <w:snapToGrid w:val="0"/>
        <w:contextualSpacing/>
        <w:jc w:val="both"/>
        <w:rPr>
          <w:rStyle w:val="AGENDA1"/>
          <w:rFonts w:ascii="Times New Roman" w:hAnsi="Times New Roman" w:cs="Times New Roman"/>
          <w:b w:val="0"/>
          <w:i w:val="0"/>
          <w:color w:val="auto"/>
        </w:rPr>
      </w:pPr>
      <w:r w:rsidRPr="00982E73">
        <w:rPr>
          <w:rStyle w:val="AGENDA1"/>
          <w:rFonts w:ascii="Times New Roman" w:hAnsi="Times New Roman" w:cs="Times New Roman"/>
          <w:b w:val="0"/>
          <w:i w:val="0"/>
          <w:color w:val="auto"/>
        </w:rPr>
        <w:t>Brick veneer shell;</w:t>
      </w:r>
    </w:p>
    <w:p w:rsidR="00982E73" w:rsidRPr="00982E73" w:rsidRDefault="00982E73" w:rsidP="008B230C">
      <w:pPr>
        <w:pStyle w:val="ListParagraph"/>
        <w:numPr>
          <w:ilvl w:val="0"/>
          <w:numId w:val="6"/>
        </w:numPr>
        <w:snapToGrid w:val="0"/>
        <w:contextualSpacing/>
        <w:jc w:val="both"/>
        <w:rPr>
          <w:rStyle w:val="AGENDA1"/>
          <w:rFonts w:ascii="Times New Roman" w:hAnsi="Times New Roman" w:cs="Times New Roman"/>
          <w:b w:val="0"/>
          <w:i w:val="0"/>
          <w:color w:val="auto"/>
        </w:rPr>
      </w:pPr>
      <w:r w:rsidRPr="00982E73">
        <w:rPr>
          <w:rStyle w:val="AGENDA1"/>
          <w:rFonts w:ascii="Times New Roman" w:hAnsi="Times New Roman" w:cs="Times New Roman"/>
          <w:b w:val="0"/>
          <w:i w:val="0"/>
          <w:color w:val="auto"/>
        </w:rPr>
        <w:t>Vertical reclaimed wood slats;</w:t>
      </w:r>
    </w:p>
    <w:p w:rsidR="00982E73" w:rsidRPr="00982E73" w:rsidRDefault="00982E73" w:rsidP="008B230C">
      <w:pPr>
        <w:pStyle w:val="ListParagraph"/>
        <w:numPr>
          <w:ilvl w:val="0"/>
          <w:numId w:val="6"/>
        </w:numPr>
        <w:snapToGrid w:val="0"/>
        <w:contextualSpacing/>
        <w:jc w:val="both"/>
        <w:rPr>
          <w:rStyle w:val="AGENDA1"/>
          <w:rFonts w:ascii="Times New Roman" w:hAnsi="Times New Roman" w:cs="Times New Roman"/>
          <w:b w:val="0"/>
          <w:i w:val="0"/>
          <w:color w:val="auto"/>
        </w:rPr>
      </w:pPr>
      <w:r w:rsidRPr="00982E73">
        <w:rPr>
          <w:rStyle w:val="AGENDA1"/>
          <w:rFonts w:ascii="Times New Roman" w:hAnsi="Times New Roman" w:cs="Times New Roman"/>
          <w:b w:val="0"/>
          <w:i w:val="0"/>
          <w:color w:val="auto"/>
        </w:rPr>
        <w:t>Black aluminum storefront system.</w:t>
      </w:r>
    </w:p>
    <w:p w:rsidR="00982E73" w:rsidRPr="00982E73" w:rsidRDefault="00982E73" w:rsidP="00982E73">
      <w:pPr>
        <w:snapToGrid w:val="0"/>
        <w:ind w:left="3600" w:hanging="3600"/>
        <w:jc w:val="both"/>
        <w:rPr>
          <w:rFonts w:ascii="Times New Roman" w:hAnsi="Times New Roman"/>
        </w:rPr>
      </w:pPr>
    </w:p>
    <w:p w:rsidR="00982E73" w:rsidRPr="00982E73" w:rsidRDefault="00982E73" w:rsidP="00982E73">
      <w:pPr>
        <w:snapToGrid w:val="0"/>
        <w:jc w:val="both"/>
        <w:rPr>
          <w:rStyle w:val="AGENDA1"/>
          <w:rFonts w:ascii="Times New Roman" w:hAnsi="Times New Roman" w:cs="Times New Roman"/>
          <w:b w:val="0"/>
          <w:i w:val="0"/>
          <w:color w:val="auto"/>
        </w:rPr>
      </w:pPr>
      <w:r w:rsidRPr="00982E73">
        <w:rPr>
          <w:rStyle w:val="AGENDA1"/>
          <w:rFonts w:ascii="Times New Roman" w:hAnsi="Times New Roman" w:cs="Times New Roman"/>
          <w:b w:val="0"/>
          <w:i w:val="0"/>
          <w:color w:val="auto"/>
        </w:rPr>
        <w:t xml:space="preserve">No changes </w:t>
      </w:r>
      <w:r>
        <w:rPr>
          <w:rStyle w:val="AGENDA1"/>
          <w:rFonts w:ascii="Times New Roman" w:hAnsi="Times New Roman" w:cs="Times New Roman"/>
          <w:b w:val="0"/>
          <w:i w:val="0"/>
          <w:color w:val="auto"/>
        </w:rPr>
        <w:t>were</w:t>
      </w:r>
      <w:r w:rsidRPr="00982E73">
        <w:rPr>
          <w:rStyle w:val="AGENDA1"/>
          <w:rFonts w:ascii="Times New Roman" w:hAnsi="Times New Roman" w:cs="Times New Roman"/>
          <w:b w:val="0"/>
          <w:i w:val="0"/>
          <w:color w:val="auto"/>
        </w:rPr>
        <w:t xml:space="preserve"> proposed to the remaining existing brick fascia on Building A. </w:t>
      </w:r>
    </w:p>
    <w:p w:rsidR="00982E73" w:rsidRPr="00982E73" w:rsidRDefault="00982E73" w:rsidP="00982E73">
      <w:pPr>
        <w:outlineLvl w:val="0"/>
        <w:rPr>
          <w:rFonts w:ascii="Times New Roman" w:hAnsi="Times New Roman"/>
        </w:rPr>
      </w:pPr>
    </w:p>
    <w:p w:rsidR="00F105A6" w:rsidRDefault="00982E73" w:rsidP="00F105A6">
      <w:pPr>
        <w:tabs>
          <w:tab w:val="left" w:pos="900"/>
        </w:tabs>
        <w:snapToGrid w:val="0"/>
        <w:contextualSpacing/>
        <w:jc w:val="both"/>
        <w:rPr>
          <w:rStyle w:val="AGENDA1"/>
          <w:rFonts w:ascii="Times New Roman" w:hAnsi="Times New Roman" w:cs="Times New Roman"/>
          <w:b w:val="0"/>
          <w:i w:val="0"/>
          <w:color w:val="auto"/>
        </w:rPr>
      </w:pPr>
      <w:r w:rsidRPr="00982E73">
        <w:rPr>
          <w:rStyle w:val="AGENDA1"/>
          <w:rFonts w:ascii="Times New Roman" w:hAnsi="Times New Roman" w:cs="Times New Roman"/>
          <w:b w:val="0"/>
          <w:i w:val="0"/>
          <w:color w:val="auto"/>
        </w:rPr>
        <w:t>Staff recommended approval of the revised building elevations subject to the following conditions:</w:t>
      </w:r>
    </w:p>
    <w:p w:rsidR="00982E73" w:rsidRDefault="00982E73" w:rsidP="00F105A6">
      <w:pPr>
        <w:tabs>
          <w:tab w:val="left" w:pos="900"/>
        </w:tabs>
        <w:snapToGrid w:val="0"/>
        <w:contextualSpacing/>
        <w:jc w:val="both"/>
        <w:rPr>
          <w:rStyle w:val="AGENDA1"/>
          <w:rFonts w:ascii="Times New Roman" w:hAnsi="Times New Roman" w:cs="Times New Roman"/>
          <w:b w:val="0"/>
          <w:i w:val="0"/>
          <w:color w:val="auto"/>
        </w:rPr>
      </w:pPr>
    </w:p>
    <w:p w:rsidR="00982E73" w:rsidRPr="00982E73" w:rsidRDefault="00982E73" w:rsidP="008B230C">
      <w:pPr>
        <w:pStyle w:val="ListParagraph"/>
        <w:numPr>
          <w:ilvl w:val="0"/>
          <w:numId w:val="7"/>
        </w:numPr>
        <w:contextualSpacing/>
        <w:jc w:val="both"/>
        <w:rPr>
          <w:rFonts w:ascii="Times New Roman" w:hAnsi="Times New Roman" w:cs="Times New Roman"/>
        </w:rPr>
      </w:pPr>
      <w:r w:rsidRPr="00982E73">
        <w:rPr>
          <w:rFonts w:ascii="Times New Roman" w:eastAsia="Calibri" w:hAnsi="Times New Roman" w:cs="Times New Roman"/>
        </w:rPr>
        <w:t>A site plan shall be vested for a period of three years from the date of the original approval.</w:t>
      </w:r>
    </w:p>
    <w:p w:rsidR="00982E73" w:rsidRPr="00982E73" w:rsidRDefault="00982E73" w:rsidP="00982E73">
      <w:pPr>
        <w:jc w:val="both"/>
        <w:rPr>
          <w:rFonts w:ascii="Times New Roman" w:eastAsia="Calibri" w:hAnsi="Times New Roman"/>
        </w:rPr>
      </w:pPr>
    </w:p>
    <w:p w:rsidR="00982E73" w:rsidRPr="00982E73" w:rsidRDefault="00982E73" w:rsidP="008B230C">
      <w:pPr>
        <w:pStyle w:val="ListParagraph"/>
        <w:numPr>
          <w:ilvl w:val="0"/>
          <w:numId w:val="7"/>
        </w:numPr>
        <w:contextualSpacing/>
        <w:jc w:val="both"/>
        <w:rPr>
          <w:rFonts w:ascii="Times New Roman" w:hAnsi="Times New Roman" w:cs="Times New Roman"/>
        </w:rPr>
      </w:pPr>
      <w:r w:rsidRPr="00982E73">
        <w:rPr>
          <w:rFonts w:ascii="Times New Roman" w:hAnsi="Times New Roman" w:cs="Times New Roman"/>
        </w:rPr>
        <w:t>Add the following note to the site plan;</w:t>
      </w:r>
    </w:p>
    <w:p w:rsidR="00982E73" w:rsidRPr="00982E73" w:rsidRDefault="00982E73" w:rsidP="00982E73">
      <w:pPr>
        <w:pStyle w:val="ListParagraph"/>
        <w:ind w:hanging="720"/>
        <w:rPr>
          <w:rFonts w:ascii="Times New Roman" w:hAnsi="Times New Roman" w:cs="Times New Roman"/>
        </w:rPr>
      </w:pPr>
    </w:p>
    <w:p w:rsidR="00982E73" w:rsidRPr="00982E73" w:rsidRDefault="00982E73" w:rsidP="00982E73">
      <w:pPr>
        <w:ind w:left="720"/>
        <w:jc w:val="both"/>
        <w:rPr>
          <w:rFonts w:ascii="Times New Roman" w:hAnsi="Times New Roman"/>
          <w:i/>
          <w:iCs/>
        </w:rPr>
      </w:pPr>
      <w:r w:rsidRPr="00982E73">
        <w:rPr>
          <w:rFonts w:ascii="Times New Roman" w:hAnsi="Times New Roman"/>
          <w:i/>
          <w:iCs/>
        </w:rPr>
        <w:t xml:space="preserve">This site plan is subject to a </w:t>
      </w:r>
      <w:r w:rsidR="003E3BE8" w:rsidRPr="00982E73">
        <w:rPr>
          <w:rFonts w:ascii="Times New Roman" w:hAnsi="Times New Roman"/>
          <w:i/>
          <w:iCs/>
        </w:rPr>
        <w:t>three-year</w:t>
      </w:r>
      <w:r w:rsidRPr="00982E73">
        <w:rPr>
          <w:rFonts w:ascii="Times New Roman" w:hAnsi="Times New Roman"/>
          <w:i/>
          <w:iCs/>
        </w:rPr>
        <w:t xml:space="preserve"> vesting period, during which the development standards in effect on the date of approval will remain the standards applicable to this plan.  I</w:t>
      </w:r>
      <w:r w:rsidRPr="00982E73">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982E73">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3177162"/>
          <w:placeholder>
            <w:docPart w:val="11D6AE56451149498E60D8826B52DE36"/>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003B75E3">
            <w:rPr>
              <w:rStyle w:val="ovember2"/>
              <w:rFonts w:ascii="Times New Roman" w:hAnsi="Times New Roman"/>
              <w:b/>
              <w:i/>
            </w:rPr>
            <w:t>March</w:t>
          </w:r>
          <w:r w:rsidRPr="00982E73">
            <w:rPr>
              <w:rStyle w:val="ovember2"/>
              <w:rFonts w:ascii="Times New Roman" w:hAnsi="Times New Roman"/>
              <w:b/>
              <w:i/>
            </w:rPr>
            <w:t xml:space="preserve"> 6, </w:t>
          </w:r>
        </w:sdtContent>
      </w:sdt>
      <w:r w:rsidRPr="00982E73">
        <w:rPr>
          <w:rStyle w:val="ovember2"/>
          <w:rFonts w:ascii="Times New Roman" w:hAnsi="Times New Roman"/>
          <w:b/>
          <w:i/>
        </w:rPr>
        <w:t xml:space="preserve"> </w:t>
      </w:r>
      <w:sdt>
        <w:sdtPr>
          <w:rPr>
            <w:rStyle w:val="ovember2"/>
            <w:rFonts w:ascii="Times New Roman" w:hAnsi="Times New Roman"/>
            <w:b/>
            <w:i/>
          </w:rPr>
          <w:id w:val="99074333"/>
          <w:placeholder>
            <w:docPart w:val="A269EBE0AA594B89B567150B3046E71E"/>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982E73">
            <w:rPr>
              <w:rStyle w:val="ovember2"/>
              <w:rFonts w:ascii="Times New Roman" w:hAnsi="Times New Roman"/>
              <w:b/>
              <w:i/>
            </w:rPr>
            <w:t>2020</w:t>
          </w:r>
        </w:sdtContent>
      </w:sdt>
      <w:r w:rsidRPr="00982E73">
        <w:rPr>
          <w:rStyle w:val="ovember2"/>
          <w:rFonts w:ascii="Times New Roman" w:hAnsi="Times New Roman"/>
        </w:rPr>
        <w:t xml:space="preserve">, </w:t>
      </w:r>
      <w:r w:rsidRPr="00982E73">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982E73" w:rsidRPr="00982E73" w:rsidRDefault="00982E73" w:rsidP="00982E73">
      <w:pPr>
        <w:pStyle w:val="ListParagraph"/>
        <w:ind w:hanging="720"/>
        <w:rPr>
          <w:rFonts w:ascii="Times New Roman" w:hAnsi="Times New Roman" w:cs="Times New Roman"/>
        </w:rPr>
      </w:pPr>
    </w:p>
    <w:p w:rsidR="00982E73" w:rsidRPr="00982E73" w:rsidRDefault="00982E73" w:rsidP="008B230C">
      <w:pPr>
        <w:numPr>
          <w:ilvl w:val="0"/>
          <w:numId w:val="7"/>
        </w:numPr>
        <w:contextualSpacing/>
        <w:jc w:val="both"/>
        <w:rPr>
          <w:rFonts w:ascii="Times New Roman" w:eastAsia="Calibri" w:hAnsi="Times New Roman"/>
        </w:rPr>
      </w:pPr>
      <w:r w:rsidRPr="00982E73">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82E73" w:rsidRPr="00982E73" w:rsidRDefault="00982E73" w:rsidP="00982E73">
      <w:pPr>
        <w:pStyle w:val="ListParagraph"/>
        <w:ind w:hanging="720"/>
        <w:rPr>
          <w:rFonts w:ascii="Times New Roman" w:eastAsia="Calibri" w:hAnsi="Times New Roman" w:cs="Times New Roman"/>
        </w:rPr>
      </w:pPr>
    </w:p>
    <w:p w:rsidR="00982E73" w:rsidRPr="00982E73" w:rsidRDefault="00982E73" w:rsidP="008B230C">
      <w:pPr>
        <w:numPr>
          <w:ilvl w:val="0"/>
          <w:numId w:val="7"/>
        </w:numPr>
        <w:contextualSpacing/>
        <w:jc w:val="both"/>
        <w:rPr>
          <w:rFonts w:ascii="Times New Roman" w:eastAsia="Calibri" w:hAnsi="Times New Roman"/>
        </w:rPr>
      </w:pPr>
      <w:r w:rsidRPr="00982E73">
        <w:rPr>
          <w:rFonts w:ascii="Times New Roman" w:eastAsia="Calibri" w:hAnsi="Times New Roman"/>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82E73" w:rsidRPr="00982E73" w:rsidRDefault="00982E73" w:rsidP="00982E73">
      <w:pPr>
        <w:pStyle w:val="ListParagraph"/>
        <w:ind w:hanging="720"/>
        <w:rPr>
          <w:rFonts w:ascii="Times New Roman" w:hAnsi="Times New Roman" w:cs="Times New Roman"/>
        </w:rPr>
      </w:pPr>
    </w:p>
    <w:p w:rsidR="00982E73" w:rsidRPr="00982E73" w:rsidRDefault="00982E73" w:rsidP="008B230C">
      <w:pPr>
        <w:numPr>
          <w:ilvl w:val="0"/>
          <w:numId w:val="7"/>
        </w:numPr>
        <w:contextualSpacing/>
        <w:jc w:val="both"/>
        <w:rPr>
          <w:rFonts w:ascii="Times New Roman" w:eastAsia="Calibri" w:hAnsi="Times New Roman"/>
        </w:rPr>
      </w:pPr>
      <w:r w:rsidRPr="00982E73">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982E73" w:rsidRPr="00982E73" w:rsidRDefault="00982E73" w:rsidP="00982E73">
      <w:pPr>
        <w:pStyle w:val="ListParagraph"/>
        <w:ind w:hanging="720"/>
        <w:rPr>
          <w:rFonts w:ascii="Times New Roman" w:hAnsi="Times New Roman" w:cs="Times New Roman"/>
        </w:rPr>
      </w:pPr>
    </w:p>
    <w:p w:rsidR="00982E73" w:rsidRPr="00982E73" w:rsidRDefault="00982E73" w:rsidP="008B230C">
      <w:pPr>
        <w:numPr>
          <w:ilvl w:val="0"/>
          <w:numId w:val="7"/>
        </w:numPr>
        <w:contextualSpacing/>
        <w:jc w:val="both"/>
        <w:rPr>
          <w:rFonts w:ascii="Times New Roman" w:eastAsia="Calibri" w:hAnsi="Times New Roman"/>
        </w:rPr>
      </w:pPr>
      <w:r w:rsidRPr="00982E73">
        <w:rPr>
          <w:rFonts w:ascii="Times New Roman" w:hAnsi="Times New Roman"/>
        </w:rPr>
        <w:t xml:space="preserve">Add the following note to the plans that are to be submitted for building permit review: “This document certifies that the building materials specified in the Planning Commission approval of this project (BPC1702-012)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982E73" w:rsidRPr="00982E73" w:rsidRDefault="00982E73" w:rsidP="00982E73">
      <w:pPr>
        <w:pStyle w:val="ListParagraph"/>
        <w:ind w:hanging="720"/>
        <w:rPr>
          <w:rFonts w:ascii="Times New Roman" w:hAnsi="Times New Roman" w:cs="Times New Roman"/>
        </w:rPr>
      </w:pPr>
    </w:p>
    <w:p w:rsidR="00982E73" w:rsidRPr="00982E73" w:rsidRDefault="00982E73" w:rsidP="008B230C">
      <w:pPr>
        <w:numPr>
          <w:ilvl w:val="0"/>
          <w:numId w:val="7"/>
        </w:numPr>
        <w:contextualSpacing/>
        <w:jc w:val="both"/>
        <w:rPr>
          <w:rFonts w:ascii="Times New Roman" w:eastAsia="Calibri" w:hAnsi="Times New Roman"/>
        </w:rPr>
      </w:pPr>
      <w:r w:rsidRPr="00982E73">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82E73" w:rsidRPr="00982E73" w:rsidRDefault="00982E73" w:rsidP="00982E73">
      <w:pPr>
        <w:pStyle w:val="ListParagraph"/>
        <w:ind w:hanging="720"/>
        <w:jc w:val="both"/>
        <w:rPr>
          <w:rFonts w:ascii="Times New Roman" w:hAnsi="Times New Roman" w:cs="Times New Roman"/>
        </w:rPr>
      </w:pPr>
    </w:p>
    <w:p w:rsidR="00982E73" w:rsidRPr="00982E73" w:rsidRDefault="00982E73" w:rsidP="008B230C">
      <w:pPr>
        <w:pStyle w:val="ListParagraph"/>
        <w:numPr>
          <w:ilvl w:val="0"/>
          <w:numId w:val="7"/>
        </w:numPr>
        <w:contextualSpacing/>
        <w:jc w:val="both"/>
        <w:rPr>
          <w:rFonts w:ascii="Times New Roman" w:hAnsi="Times New Roman" w:cs="Times New Roman"/>
        </w:rPr>
      </w:pPr>
      <w:r w:rsidRPr="00982E73">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982E73" w:rsidRPr="00982E73" w:rsidRDefault="00982E73" w:rsidP="00982E73">
      <w:pPr>
        <w:ind w:hanging="720"/>
        <w:jc w:val="both"/>
        <w:rPr>
          <w:rFonts w:ascii="Times New Roman" w:hAnsi="Times New Roman"/>
        </w:rPr>
      </w:pPr>
    </w:p>
    <w:p w:rsidR="00982E73" w:rsidRPr="00982E73" w:rsidRDefault="00982E73" w:rsidP="008B230C">
      <w:pPr>
        <w:pStyle w:val="ListParagraph"/>
        <w:numPr>
          <w:ilvl w:val="0"/>
          <w:numId w:val="7"/>
        </w:numPr>
        <w:contextualSpacing/>
        <w:jc w:val="both"/>
        <w:rPr>
          <w:rFonts w:ascii="Times New Roman" w:hAnsi="Times New Roman" w:cs="Times New Roman"/>
        </w:rPr>
      </w:pPr>
      <w:r w:rsidRPr="00982E73">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982E73" w:rsidRPr="00982E73" w:rsidRDefault="00982E73" w:rsidP="00982E73">
      <w:pPr>
        <w:pStyle w:val="ListParagraph"/>
        <w:ind w:hanging="720"/>
        <w:jc w:val="both"/>
        <w:rPr>
          <w:rFonts w:ascii="Times New Roman" w:hAnsi="Times New Roman" w:cs="Times New Roman"/>
        </w:rPr>
      </w:pPr>
    </w:p>
    <w:p w:rsidR="00982E73" w:rsidRPr="00982E73" w:rsidRDefault="00982E73" w:rsidP="008B230C">
      <w:pPr>
        <w:pStyle w:val="ListParagraph"/>
        <w:numPr>
          <w:ilvl w:val="0"/>
          <w:numId w:val="7"/>
        </w:numPr>
        <w:contextualSpacing/>
        <w:jc w:val="both"/>
        <w:rPr>
          <w:rFonts w:ascii="Times New Roman" w:hAnsi="Times New Roman" w:cs="Times New Roman"/>
        </w:rPr>
      </w:pPr>
      <w:r w:rsidRPr="00982E73">
        <w:rPr>
          <w:rFonts w:ascii="Times New Roman" w:hAnsi="Times New Roman" w:cs="Times New Roman"/>
        </w:rPr>
        <w:t>Any changes to plans approved by the Planning Commission will require staff review and re-approval by the Planning Commission.</w:t>
      </w:r>
    </w:p>
    <w:p w:rsidR="00982E73" w:rsidRPr="00982E73" w:rsidRDefault="00982E73" w:rsidP="00982E73">
      <w:pPr>
        <w:pStyle w:val="ListParagraph"/>
        <w:ind w:hanging="720"/>
        <w:jc w:val="both"/>
        <w:rPr>
          <w:rFonts w:ascii="Times New Roman" w:hAnsi="Times New Roman" w:cs="Times New Roman"/>
        </w:rPr>
      </w:pPr>
    </w:p>
    <w:p w:rsidR="00982E73" w:rsidRPr="00982E73" w:rsidRDefault="00982E73" w:rsidP="008B230C">
      <w:pPr>
        <w:pStyle w:val="ListParagraph"/>
        <w:numPr>
          <w:ilvl w:val="0"/>
          <w:numId w:val="7"/>
        </w:numPr>
        <w:contextualSpacing/>
        <w:jc w:val="both"/>
        <w:rPr>
          <w:rFonts w:ascii="Times New Roman" w:hAnsi="Times New Roman" w:cs="Times New Roman"/>
        </w:rPr>
      </w:pPr>
      <w:r w:rsidRPr="00982E73">
        <w:rPr>
          <w:rFonts w:ascii="Times New Roman" w:hAnsi="Times New Roman" w:cs="Times New Roman"/>
        </w:rPr>
        <w:t>Development of this project shall comply with all applicable codes and ordinances of the City of Brentwood.</w:t>
      </w:r>
    </w:p>
    <w:p w:rsidR="00982E73" w:rsidRPr="00982E73" w:rsidRDefault="00982E73" w:rsidP="00982E73">
      <w:pPr>
        <w:pStyle w:val="ListParagraph"/>
        <w:ind w:hanging="720"/>
        <w:rPr>
          <w:rFonts w:ascii="Times New Roman" w:hAnsi="Times New Roman" w:cs="Times New Roman"/>
        </w:rPr>
      </w:pPr>
    </w:p>
    <w:p w:rsidR="00982E73" w:rsidRPr="00982E73" w:rsidRDefault="00982E73" w:rsidP="008B230C">
      <w:pPr>
        <w:pStyle w:val="ListParagraph"/>
        <w:numPr>
          <w:ilvl w:val="0"/>
          <w:numId w:val="7"/>
        </w:numPr>
        <w:contextualSpacing/>
        <w:jc w:val="both"/>
        <w:rPr>
          <w:rFonts w:ascii="Times New Roman" w:hAnsi="Times New Roman" w:cs="Times New Roman"/>
        </w:rPr>
      </w:pPr>
      <w:r w:rsidRPr="00982E73">
        <w:rPr>
          <w:rFonts w:ascii="Times New Roman" w:hAnsi="Times New Roman" w:cs="Times New Roman"/>
        </w:rPr>
        <w:t>All previous conditions placed on the project by the Planning Commission shall remain applicable to the project.</w:t>
      </w:r>
    </w:p>
    <w:p w:rsidR="00982E73" w:rsidRPr="00982E73" w:rsidRDefault="00982E73" w:rsidP="00982E73">
      <w:pPr>
        <w:pStyle w:val="ListParagraph"/>
        <w:rPr>
          <w:rFonts w:ascii="Times New Roman" w:hAnsi="Times New Roman" w:cs="Times New Roman"/>
        </w:rPr>
      </w:pPr>
    </w:p>
    <w:p w:rsidR="00982E73" w:rsidRPr="00982E73" w:rsidRDefault="00982E73" w:rsidP="008B230C">
      <w:pPr>
        <w:pStyle w:val="ListParagraph"/>
        <w:numPr>
          <w:ilvl w:val="0"/>
          <w:numId w:val="7"/>
        </w:numPr>
        <w:contextualSpacing/>
        <w:jc w:val="both"/>
        <w:rPr>
          <w:rFonts w:ascii="Times New Roman" w:hAnsi="Times New Roman" w:cs="Times New Roman"/>
        </w:rPr>
      </w:pPr>
      <w:r w:rsidRPr="00982E73">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2084433166"/>
          <w:placeholder>
            <w:docPart w:val="C368F34E282C41C0B188C20441603C22"/>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982E73">
            <w:rPr>
              <w:rStyle w:val="ovember2"/>
              <w:rFonts w:ascii="Times New Roman" w:hAnsi="Times New Roman" w:cs="Times New Roman"/>
              <w:b/>
            </w:rPr>
            <w:t>March 6, 2017</w:t>
          </w:r>
        </w:sdtContent>
      </w:sdt>
      <w:r w:rsidRPr="00982E73">
        <w:rPr>
          <w:rStyle w:val="ovember2"/>
          <w:rFonts w:ascii="Times New Roman" w:hAnsi="Times New Roman" w:cs="Times New Roman"/>
        </w:rPr>
        <w:t xml:space="preserve">.  </w:t>
      </w:r>
      <w:r w:rsidRPr="00982E73">
        <w:rPr>
          <w:rFonts w:ascii="Times New Roman" w:hAnsi="Times New Roman" w:cs="Times New Roman"/>
          <w:u w:val="single"/>
        </w:rPr>
        <w:t>Any</w:t>
      </w:r>
      <w:r w:rsidRPr="00982E73">
        <w:rPr>
          <w:rFonts w:ascii="Times New Roman" w:hAnsi="Times New Roman" w:cs="Times New Roman"/>
        </w:rPr>
        <w:t xml:space="preserve"> changes to Planning Commission approved plans and specifications will require staff review and re-approval by the Planning Commission.</w:t>
      </w:r>
    </w:p>
    <w:p w:rsidR="00982E73" w:rsidRPr="00982E73" w:rsidRDefault="00982E73" w:rsidP="00F105A6">
      <w:pPr>
        <w:tabs>
          <w:tab w:val="left" w:pos="900"/>
        </w:tabs>
        <w:snapToGrid w:val="0"/>
        <w:contextualSpacing/>
        <w:jc w:val="both"/>
        <w:rPr>
          <w:rStyle w:val="AGENDA1"/>
          <w:rFonts w:ascii="Times New Roman" w:hAnsi="Times New Roman" w:cs="Times New Roman"/>
          <w:b w:val="0"/>
          <w:i w:val="0"/>
          <w:color w:val="auto"/>
        </w:rPr>
      </w:pPr>
    </w:p>
    <w:p w:rsidR="00575EE3" w:rsidRDefault="00575EE3">
      <w:pPr>
        <w:rPr>
          <w:rStyle w:val="AGENDA1"/>
          <w:rFonts w:ascii="Times New Roman" w:hAnsi="Times New Roman" w:cs="Times New Roman"/>
          <w:i w:val="0"/>
          <w:color w:val="auto"/>
        </w:rPr>
      </w:pPr>
      <w:r>
        <w:rPr>
          <w:rStyle w:val="AGENDA1"/>
          <w:rFonts w:ascii="Times New Roman" w:hAnsi="Times New Roman" w:cs="Times New Roman"/>
          <w:i w:val="0"/>
          <w:color w:val="auto"/>
        </w:rPr>
        <w:br w:type="page"/>
      </w:r>
    </w:p>
    <w:p w:rsidR="00F070F9" w:rsidRDefault="00982E73" w:rsidP="00982E73">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lastRenderedPageBreak/>
        <w:t>Item 6:</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BPC1702-013</w:t>
      </w:r>
      <w:r>
        <w:rPr>
          <w:rStyle w:val="AGENDA1"/>
          <w:rFonts w:ascii="Times New Roman" w:hAnsi="Times New Roman" w:cs="Times New Roman"/>
          <w:i w:val="0"/>
          <w:color w:val="auto"/>
        </w:rPr>
        <w:t xml:space="preserve"> - </w:t>
      </w:r>
      <w:r w:rsidR="00F070F9" w:rsidRPr="00F070F9">
        <w:rPr>
          <w:rStyle w:val="AGENDA1"/>
          <w:rFonts w:ascii="Times New Roman" w:hAnsi="Times New Roman" w:cs="Times New Roman"/>
          <w:i w:val="0"/>
          <w:color w:val="auto"/>
        </w:rPr>
        <w:t xml:space="preserve">Reinstatement of Preliminary Plan – Whetstone Subdivision, West </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 xml:space="preserve">Side of Edmondson Pike, Zoning OSRD </w:t>
      </w:r>
    </w:p>
    <w:p w:rsidR="00982E73" w:rsidRDefault="00982E73" w:rsidP="00982E73">
      <w:pPr>
        <w:tabs>
          <w:tab w:val="left" w:pos="900"/>
        </w:tabs>
        <w:snapToGrid w:val="0"/>
        <w:contextualSpacing/>
        <w:jc w:val="both"/>
        <w:rPr>
          <w:rStyle w:val="AGENDA1"/>
          <w:rFonts w:ascii="Times New Roman" w:hAnsi="Times New Roman" w:cs="Times New Roman"/>
          <w:i w:val="0"/>
          <w:color w:val="auto"/>
        </w:rPr>
      </w:pPr>
    </w:p>
    <w:p w:rsidR="00982E73" w:rsidRPr="00982E73" w:rsidRDefault="00982E73" w:rsidP="00982E73">
      <w:pPr>
        <w:snapToGrid w:val="0"/>
        <w:jc w:val="both"/>
        <w:rPr>
          <w:rStyle w:val="Emphasis"/>
          <w:rFonts w:ascii="Times New Roman" w:hAnsi="Times New Roman"/>
          <w:i w:val="0"/>
        </w:rPr>
      </w:pPr>
      <w:r w:rsidRPr="00982E73">
        <w:rPr>
          <w:rStyle w:val="AGENDA1"/>
          <w:rFonts w:ascii="Times New Roman" w:hAnsi="Times New Roman" w:cs="Times New Roman"/>
          <w:b w:val="0"/>
          <w:i w:val="0"/>
          <w:color w:val="auto"/>
        </w:rPr>
        <w:t>Ragan Smith Associates request</w:t>
      </w:r>
      <w:r>
        <w:rPr>
          <w:rStyle w:val="AGENDA1"/>
          <w:rFonts w:ascii="Times New Roman" w:hAnsi="Times New Roman" w:cs="Times New Roman"/>
          <w:b w:val="0"/>
          <w:i w:val="0"/>
          <w:color w:val="auto"/>
        </w:rPr>
        <w:t>ed</w:t>
      </w:r>
      <w:r w:rsidRPr="00982E73">
        <w:rPr>
          <w:rStyle w:val="AGENDA1"/>
          <w:rFonts w:ascii="Times New Roman" w:hAnsi="Times New Roman" w:cs="Times New Roman"/>
          <w:b w:val="0"/>
          <w:i w:val="0"/>
          <w:color w:val="auto"/>
        </w:rPr>
        <w:t xml:space="preserve"> reinstatement of a previously approved preliminary plan for the Whetstone </w:t>
      </w:r>
      <w:r w:rsidR="003B75E3">
        <w:rPr>
          <w:rStyle w:val="AGENDA1"/>
          <w:rFonts w:ascii="Times New Roman" w:hAnsi="Times New Roman" w:cs="Times New Roman"/>
          <w:b w:val="0"/>
          <w:i w:val="0"/>
          <w:color w:val="auto"/>
        </w:rPr>
        <w:t>s</w:t>
      </w:r>
      <w:r w:rsidRPr="00982E73">
        <w:rPr>
          <w:rStyle w:val="AGENDA1"/>
          <w:rFonts w:ascii="Times New Roman" w:hAnsi="Times New Roman" w:cs="Times New Roman"/>
          <w:b w:val="0"/>
          <w:i w:val="0"/>
          <w:color w:val="auto"/>
        </w:rPr>
        <w:t>ubdivision.  The plan show</w:t>
      </w:r>
      <w:r w:rsidR="003B75E3">
        <w:rPr>
          <w:rStyle w:val="AGENDA1"/>
          <w:rFonts w:ascii="Times New Roman" w:hAnsi="Times New Roman" w:cs="Times New Roman"/>
          <w:b w:val="0"/>
          <w:i w:val="0"/>
          <w:color w:val="auto"/>
        </w:rPr>
        <w:t>ed</w:t>
      </w:r>
      <w:r w:rsidRPr="00982E73">
        <w:rPr>
          <w:rStyle w:val="AGENDA1"/>
          <w:rFonts w:ascii="Times New Roman" w:hAnsi="Times New Roman" w:cs="Times New Roman"/>
          <w:b w:val="0"/>
          <w:i w:val="0"/>
          <w:color w:val="auto"/>
        </w:rPr>
        <w:t xml:space="preserve"> the previously approved configuration of the project.  The previous preliminary plan was approved by the Planning Commission on July 7, 2014 and subsequently expired on July 7, 2016.</w:t>
      </w:r>
      <w:r w:rsidR="003B75E3">
        <w:rPr>
          <w:rStyle w:val="AGENDA1"/>
          <w:rFonts w:ascii="Times New Roman" w:hAnsi="Times New Roman" w:cs="Times New Roman"/>
          <w:b w:val="0"/>
          <w:i w:val="0"/>
          <w:color w:val="auto"/>
        </w:rPr>
        <w:t xml:space="preserve">  </w:t>
      </w:r>
      <w:r w:rsidRPr="00982E73">
        <w:rPr>
          <w:rStyle w:val="Emphasis"/>
          <w:rFonts w:ascii="Times New Roman" w:hAnsi="Times New Roman"/>
          <w:i w:val="0"/>
        </w:rPr>
        <w:t>The plan show</w:t>
      </w:r>
      <w:r w:rsidR="003B75E3">
        <w:rPr>
          <w:rStyle w:val="Emphasis"/>
          <w:rFonts w:ascii="Times New Roman" w:hAnsi="Times New Roman"/>
          <w:i w:val="0"/>
        </w:rPr>
        <w:t>ed</w:t>
      </w:r>
      <w:r w:rsidRPr="00982E73">
        <w:rPr>
          <w:rStyle w:val="Emphasis"/>
          <w:rFonts w:ascii="Times New Roman" w:hAnsi="Times New Roman"/>
          <w:i w:val="0"/>
        </w:rPr>
        <w:t xml:space="preserve"> the previously approved layout of the project. The number of lots remain</w:t>
      </w:r>
      <w:r w:rsidR="003B75E3">
        <w:rPr>
          <w:rStyle w:val="Emphasis"/>
          <w:rFonts w:ascii="Times New Roman" w:hAnsi="Times New Roman"/>
          <w:i w:val="0"/>
        </w:rPr>
        <w:t>ed</w:t>
      </w:r>
      <w:r w:rsidRPr="00982E73">
        <w:rPr>
          <w:rStyle w:val="Emphasis"/>
          <w:rFonts w:ascii="Times New Roman" w:hAnsi="Times New Roman"/>
          <w:i w:val="0"/>
        </w:rPr>
        <w:t xml:space="preserve"> unchanged at 141.</w:t>
      </w:r>
    </w:p>
    <w:p w:rsidR="00982E73" w:rsidRDefault="00982E73" w:rsidP="00982E73">
      <w:pPr>
        <w:snapToGrid w:val="0"/>
        <w:jc w:val="both"/>
        <w:rPr>
          <w:rStyle w:val="Emphasis"/>
          <w:rFonts w:ascii="Times New Roman" w:hAnsi="Times New Roman"/>
          <w:i w:val="0"/>
        </w:rPr>
      </w:pPr>
      <w:r w:rsidRPr="00982E73">
        <w:rPr>
          <w:rStyle w:val="Emphasis"/>
          <w:rFonts w:ascii="Times New Roman" w:hAnsi="Times New Roman"/>
          <w:i w:val="0"/>
        </w:rPr>
        <w:t> </w:t>
      </w:r>
      <w:r w:rsidRPr="00982E73">
        <w:rPr>
          <w:rFonts w:ascii="Times New Roman" w:hAnsi="Times New Roman"/>
          <w:iCs/>
        </w:rPr>
        <w:br/>
      </w:r>
      <w:r w:rsidRPr="00982E73">
        <w:rPr>
          <w:rStyle w:val="Emphasis"/>
          <w:rFonts w:ascii="Times New Roman" w:hAnsi="Times New Roman"/>
          <w:i w:val="0"/>
        </w:rPr>
        <w:t xml:space="preserve">Approval of the OSRD Development Plan by the Board of Commissioners </w:t>
      </w:r>
      <w:r w:rsidR="003B75E3">
        <w:rPr>
          <w:rStyle w:val="Emphasis"/>
          <w:rFonts w:ascii="Times New Roman" w:hAnsi="Times New Roman"/>
          <w:i w:val="0"/>
        </w:rPr>
        <w:t xml:space="preserve">would </w:t>
      </w:r>
      <w:r w:rsidR="003E3BE8" w:rsidRPr="00982E73">
        <w:rPr>
          <w:rStyle w:val="Emphasis"/>
          <w:rFonts w:ascii="Times New Roman" w:hAnsi="Times New Roman"/>
          <w:i w:val="0"/>
        </w:rPr>
        <w:t xml:space="preserve">not </w:t>
      </w:r>
      <w:r w:rsidR="003E3BE8">
        <w:rPr>
          <w:rStyle w:val="Emphasis"/>
          <w:rFonts w:ascii="Times New Roman" w:hAnsi="Times New Roman"/>
          <w:i w:val="0"/>
        </w:rPr>
        <w:t>be</w:t>
      </w:r>
      <w:r w:rsidR="003B75E3">
        <w:rPr>
          <w:rStyle w:val="Emphasis"/>
          <w:rFonts w:ascii="Times New Roman" w:hAnsi="Times New Roman"/>
          <w:i w:val="0"/>
        </w:rPr>
        <w:t xml:space="preserve"> </w:t>
      </w:r>
      <w:r w:rsidRPr="00982E73">
        <w:rPr>
          <w:rStyle w:val="Emphasis"/>
          <w:rFonts w:ascii="Times New Roman" w:hAnsi="Times New Roman"/>
          <w:i w:val="0"/>
        </w:rPr>
        <w:t xml:space="preserve">necessary because the layout of the plan, the access to the development, the open space improvements and the number of lots </w:t>
      </w:r>
      <w:r w:rsidR="003B75E3">
        <w:rPr>
          <w:rStyle w:val="Emphasis"/>
          <w:rFonts w:ascii="Times New Roman" w:hAnsi="Times New Roman"/>
          <w:i w:val="0"/>
        </w:rPr>
        <w:t>was</w:t>
      </w:r>
      <w:r w:rsidRPr="00982E73">
        <w:rPr>
          <w:rStyle w:val="Emphasis"/>
          <w:rFonts w:ascii="Times New Roman" w:hAnsi="Times New Roman"/>
          <w:i w:val="0"/>
        </w:rPr>
        <w:t xml:space="preserve"> unchanged.  </w:t>
      </w:r>
    </w:p>
    <w:p w:rsidR="003B75E3" w:rsidRDefault="003B75E3" w:rsidP="00982E73">
      <w:pPr>
        <w:snapToGrid w:val="0"/>
        <w:jc w:val="both"/>
        <w:rPr>
          <w:rStyle w:val="Emphasis"/>
          <w:rFonts w:ascii="Times New Roman" w:hAnsi="Times New Roman"/>
          <w:i w:val="0"/>
        </w:rPr>
      </w:pPr>
    </w:p>
    <w:p w:rsidR="003B75E3" w:rsidRDefault="003B75E3" w:rsidP="00982E73">
      <w:pPr>
        <w:snapToGrid w:val="0"/>
        <w:jc w:val="both"/>
        <w:rPr>
          <w:rStyle w:val="Emphasis"/>
          <w:rFonts w:ascii="Times New Roman" w:hAnsi="Times New Roman"/>
          <w:i w:val="0"/>
        </w:rPr>
      </w:pPr>
      <w:r>
        <w:rPr>
          <w:rStyle w:val="Emphasis"/>
          <w:rFonts w:ascii="Times New Roman" w:hAnsi="Times New Roman"/>
          <w:i w:val="0"/>
        </w:rPr>
        <w:t>Staff recommended approval of the reinstatement of the preliminary plan subject to the following conditions:</w:t>
      </w:r>
    </w:p>
    <w:p w:rsidR="003B75E3" w:rsidRDefault="003B75E3" w:rsidP="00982E73">
      <w:pPr>
        <w:snapToGrid w:val="0"/>
        <w:jc w:val="both"/>
        <w:rPr>
          <w:rStyle w:val="Emphasis"/>
          <w:rFonts w:ascii="Times New Roman" w:hAnsi="Times New Roman"/>
          <w:i w:val="0"/>
        </w:rPr>
      </w:pP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eastAsia="Calibri" w:hAnsi="Times New Roman" w:cs="Times New Roman"/>
        </w:rPr>
        <w:t>A preliminary plan shall be vested for a period of three years from the date of the original approval.</w:t>
      </w:r>
    </w:p>
    <w:p w:rsidR="003B75E3" w:rsidRPr="003B75E3" w:rsidRDefault="003B75E3" w:rsidP="003B75E3">
      <w:pPr>
        <w:jc w:val="both"/>
        <w:rPr>
          <w:rFonts w:ascii="Times New Roman" w:eastAsia="Calibri" w:hAnsi="Times New Roman"/>
        </w:rPr>
      </w:pP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hAnsi="Times New Roman" w:cs="Times New Roman"/>
        </w:rPr>
        <w:t>Add the following note to the preliminary plan;</w:t>
      </w:r>
    </w:p>
    <w:p w:rsidR="003B75E3" w:rsidRPr="003B75E3" w:rsidRDefault="003B75E3" w:rsidP="003B75E3">
      <w:pPr>
        <w:pStyle w:val="ListParagraph"/>
        <w:ind w:hanging="720"/>
        <w:rPr>
          <w:rFonts w:ascii="Times New Roman" w:hAnsi="Times New Roman" w:cs="Times New Roman"/>
        </w:rPr>
      </w:pPr>
    </w:p>
    <w:p w:rsidR="003B75E3" w:rsidRPr="003B75E3" w:rsidRDefault="003B75E3" w:rsidP="003B75E3">
      <w:pPr>
        <w:ind w:left="720"/>
        <w:jc w:val="both"/>
        <w:rPr>
          <w:rFonts w:ascii="Times New Roman" w:hAnsi="Times New Roman"/>
          <w:i/>
          <w:iCs/>
        </w:rPr>
      </w:pPr>
      <w:r w:rsidRPr="003B75E3">
        <w:rPr>
          <w:rFonts w:ascii="Times New Roman" w:hAnsi="Times New Roman"/>
          <w:i/>
          <w:iCs/>
        </w:rPr>
        <w:t xml:space="preserve">This site plan is subject to a </w:t>
      </w:r>
      <w:r w:rsidR="003E3BE8" w:rsidRPr="003B75E3">
        <w:rPr>
          <w:rFonts w:ascii="Times New Roman" w:hAnsi="Times New Roman"/>
          <w:i/>
          <w:iCs/>
        </w:rPr>
        <w:t>three-year</w:t>
      </w:r>
      <w:r w:rsidRPr="003B75E3">
        <w:rPr>
          <w:rFonts w:ascii="Times New Roman" w:hAnsi="Times New Roman"/>
          <w:i/>
          <w:iCs/>
        </w:rPr>
        <w:t xml:space="preserve"> vesting period, during which the development standards in effect on the date of approval will remain the standards applicable to this plan.  I</w:t>
      </w:r>
      <w:r w:rsidRPr="003B75E3">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3B75E3">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314994448"/>
          <w:placeholder>
            <w:docPart w:val="C92AEF43E9B14335944B123FC68FEE2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3B75E3">
            <w:rPr>
              <w:rStyle w:val="ovember2"/>
              <w:rFonts w:ascii="Times New Roman" w:hAnsi="Times New Roman"/>
              <w:b/>
              <w:i/>
            </w:rPr>
            <w:t xml:space="preserve">March 6, </w:t>
          </w:r>
        </w:sdtContent>
      </w:sdt>
      <w:r w:rsidRPr="003B75E3">
        <w:rPr>
          <w:rStyle w:val="ovember2"/>
          <w:rFonts w:ascii="Times New Roman" w:hAnsi="Times New Roman"/>
          <w:b/>
          <w:i/>
        </w:rPr>
        <w:t xml:space="preserve"> </w:t>
      </w:r>
      <w:sdt>
        <w:sdtPr>
          <w:rPr>
            <w:rStyle w:val="ovember2"/>
            <w:rFonts w:ascii="Times New Roman" w:hAnsi="Times New Roman"/>
            <w:b/>
            <w:i/>
          </w:rPr>
          <w:id w:val="93439233"/>
          <w:placeholder>
            <w:docPart w:val="BFB7502F414444008291C3190819D18D"/>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3B75E3">
            <w:rPr>
              <w:rStyle w:val="ovember2"/>
              <w:rFonts w:ascii="Times New Roman" w:hAnsi="Times New Roman"/>
              <w:b/>
              <w:i/>
            </w:rPr>
            <w:t>2020</w:t>
          </w:r>
        </w:sdtContent>
      </w:sdt>
      <w:r w:rsidRPr="003B75E3">
        <w:rPr>
          <w:rStyle w:val="ovember2"/>
          <w:rFonts w:ascii="Times New Roman" w:hAnsi="Times New Roman"/>
        </w:rPr>
        <w:t xml:space="preserve">, </w:t>
      </w:r>
      <w:r w:rsidRPr="003B75E3">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3B75E3" w:rsidRPr="003B75E3" w:rsidRDefault="003B75E3" w:rsidP="003B75E3">
      <w:pPr>
        <w:pStyle w:val="ListParagraph"/>
        <w:ind w:hanging="720"/>
        <w:rPr>
          <w:rFonts w:ascii="Times New Roman" w:hAnsi="Times New Roman" w:cs="Times New Roman"/>
        </w:rPr>
      </w:pPr>
    </w:p>
    <w:p w:rsidR="003B75E3" w:rsidRPr="003B75E3" w:rsidRDefault="003B75E3" w:rsidP="008B230C">
      <w:pPr>
        <w:numPr>
          <w:ilvl w:val="0"/>
          <w:numId w:val="8"/>
        </w:numPr>
        <w:contextualSpacing/>
        <w:jc w:val="both"/>
        <w:rPr>
          <w:rFonts w:ascii="Times New Roman" w:eastAsia="Calibri" w:hAnsi="Times New Roman"/>
        </w:rPr>
      </w:pPr>
      <w:r w:rsidRPr="003B75E3">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3B75E3" w:rsidRPr="003B75E3" w:rsidRDefault="003B75E3" w:rsidP="003B75E3">
      <w:pPr>
        <w:pStyle w:val="ListParagraph"/>
        <w:ind w:hanging="720"/>
        <w:rPr>
          <w:rFonts w:ascii="Times New Roman" w:eastAsia="Calibri" w:hAnsi="Times New Roman" w:cs="Times New Roman"/>
        </w:rPr>
      </w:pPr>
    </w:p>
    <w:p w:rsidR="003B75E3" w:rsidRPr="003B75E3" w:rsidRDefault="003B75E3" w:rsidP="008B230C">
      <w:pPr>
        <w:numPr>
          <w:ilvl w:val="0"/>
          <w:numId w:val="8"/>
        </w:numPr>
        <w:contextualSpacing/>
        <w:jc w:val="both"/>
        <w:rPr>
          <w:rFonts w:ascii="Times New Roman" w:eastAsia="Calibri" w:hAnsi="Times New Roman"/>
        </w:rPr>
      </w:pPr>
      <w:r w:rsidRPr="003B75E3">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3B75E3" w:rsidRPr="003B75E3" w:rsidRDefault="003B75E3" w:rsidP="003B75E3">
      <w:pPr>
        <w:pStyle w:val="ListParagraph"/>
        <w:ind w:hanging="720"/>
        <w:rPr>
          <w:rFonts w:ascii="Times New Roman" w:hAnsi="Times New Roman" w:cs="Times New Roman"/>
        </w:rPr>
      </w:pPr>
    </w:p>
    <w:p w:rsidR="003B75E3" w:rsidRPr="003B75E3" w:rsidRDefault="003B75E3" w:rsidP="008B230C">
      <w:pPr>
        <w:numPr>
          <w:ilvl w:val="0"/>
          <w:numId w:val="8"/>
        </w:numPr>
        <w:contextualSpacing/>
        <w:jc w:val="both"/>
        <w:rPr>
          <w:rFonts w:ascii="Times New Roman" w:eastAsia="Calibri" w:hAnsi="Times New Roman"/>
        </w:rPr>
      </w:pPr>
      <w:r w:rsidRPr="003B75E3">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hAnsi="Times New Roman" w:cs="Times New Roman"/>
        </w:rPr>
        <w:lastRenderedPageBreak/>
        <w:t>The property developer/owner is responsible for all development fees including water and sewer service and tap fees, building permit fees and Public Works Project Fees.</w:t>
      </w:r>
    </w:p>
    <w:p w:rsidR="003B75E3" w:rsidRPr="003B75E3" w:rsidRDefault="003B75E3" w:rsidP="003B75E3">
      <w:pPr>
        <w:pStyle w:val="ListParagraph"/>
        <w:rPr>
          <w:rFonts w:ascii="Times New Roman" w:hAnsi="Times New Roman" w:cs="Times New Roman"/>
          <w:bCs/>
        </w:rPr>
      </w:pP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hAnsi="Times New Roman" w:cs="Times New Roman"/>
          <w:bCs/>
        </w:rPr>
        <w:t xml:space="preserve">Show the locations of all perpetual scenic easements for all open space areas that are designated to remain undisturbed.  Designate which open space areas are to remain undisturbed on the plan.  Add the following note to the plan, “All open space areas designated as scenic easements shall remain undisturbed.”  The document shall meet the requirements of the City of Brentwood and shall be submitted for staff review and approval before recording.  </w:t>
      </w:r>
    </w:p>
    <w:p w:rsidR="003B75E3" w:rsidRPr="003B75E3" w:rsidRDefault="003B75E3" w:rsidP="003B75E3">
      <w:pPr>
        <w:pStyle w:val="ListParagraph"/>
        <w:rPr>
          <w:rFonts w:ascii="Times New Roman" w:hAnsi="Times New Roman" w:cs="Times New Roman"/>
        </w:rPr>
      </w:pP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hAnsi="Times New Roman" w:cs="Times New Roman"/>
        </w:rPr>
        <w:t xml:space="preserve">Temporary street signs having a sign face width of 6", a letter height of 4", and that meet the height standards of TDOT, must be installed before a final plat for a future phase can be recorded.  </w:t>
      </w:r>
    </w:p>
    <w:p w:rsidR="003B75E3" w:rsidRPr="003B75E3" w:rsidRDefault="003B75E3" w:rsidP="003B75E3">
      <w:pPr>
        <w:jc w:val="both"/>
        <w:rPr>
          <w:rFonts w:ascii="Times New Roman" w:hAnsi="Times New Roman"/>
        </w:rPr>
      </w:pPr>
    </w:p>
    <w:p w:rsidR="003B75E3" w:rsidRPr="003B75E3" w:rsidRDefault="003B75E3" w:rsidP="008B230C">
      <w:pPr>
        <w:pStyle w:val="Title"/>
        <w:numPr>
          <w:ilvl w:val="0"/>
          <w:numId w:val="8"/>
        </w:numPr>
        <w:tabs>
          <w:tab w:val="left" w:pos="1305"/>
        </w:tabs>
        <w:jc w:val="both"/>
        <w:rPr>
          <w:rFonts w:ascii="Times New Roman" w:hAnsi="Times New Roman"/>
          <w:b w:val="0"/>
          <w:sz w:val="24"/>
          <w:szCs w:val="24"/>
        </w:rPr>
      </w:pPr>
      <w:r w:rsidRPr="003B75E3">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3B75E3" w:rsidRPr="003B75E3" w:rsidRDefault="003B75E3" w:rsidP="003B75E3">
      <w:pPr>
        <w:pStyle w:val="ListParagraph"/>
        <w:jc w:val="both"/>
        <w:rPr>
          <w:rFonts w:ascii="Times New Roman" w:hAnsi="Times New Roman" w:cs="Times New Roman"/>
        </w:rPr>
      </w:pP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3B75E3" w:rsidRPr="003B75E3" w:rsidRDefault="003B75E3" w:rsidP="003B75E3">
      <w:pPr>
        <w:pStyle w:val="ListParagraph"/>
        <w:ind w:hanging="720"/>
        <w:jc w:val="both"/>
        <w:rPr>
          <w:rFonts w:ascii="Times New Roman" w:hAnsi="Times New Roman" w:cs="Times New Roman"/>
        </w:rPr>
      </w:pP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hAnsi="Times New Roman" w:cs="Times New Roman"/>
        </w:rPr>
        <w:t>Any changes to plans approved by the Planning Commission will require staff review and re-approval by the Planning Commission.</w:t>
      </w:r>
    </w:p>
    <w:p w:rsidR="003B75E3" w:rsidRPr="003B75E3" w:rsidRDefault="003B75E3" w:rsidP="003B75E3">
      <w:pPr>
        <w:pStyle w:val="ListParagraph"/>
        <w:ind w:hanging="720"/>
        <w:jc w:val="both"/>
        <w:rPr>
          <w:rFonts w:ascii="Times New Roman" w:hAnsi="Times New Roman" w:cs="Times New Roman"/>
        </w:rPr>
      </w:pP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hAnsi="Times New Roman" w:cs="Times New Roman"/>
        </w:rPr>
        <w:t>Development of this project shall comply with all applicable codes and ordinances of the City of Brentwood.</w:t>
      </w:r>
    </w:p>
    <w:p w:rsidR="003B75E3" w:rsidRPr="003B75E3" w:rsidRDefault="003B75E3" w:rsidP="003B75E3">
      <w:pPr>
        <w:pStyle w:val="ListParagraph"/>
        <w:ind w:hanging="720"/>
        <w:rPr>
          <w:rFonts w:ascii="Times New Roman" w:hAnsi="Times New Roman" w:cs="Times New Roman"/>
        </w:rPr>
      </w:pP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hAnsi="Times New Roman" w:cs="Times New Roman"/>
        </w:rPr>
        <w:t>All previous conditions placed on the project by the Planning Commission shall remain applicable to the project.</w:t>
      </w:r>
    </w:p>
    <w:p w:rsidR="003B75E3" w:rsidRPr="003B75E3" w:rsidRDefault="003B75E3" w:rsidP="003B75E3">
      <w:pPr>
        <w:jc w:val="both"/>
        <w:rPr>
          <w:rFonts w:ascii="Times New Roman" w:hAnsi="Times New Roman"/>
        </w:rPr>
      </w:pPr>
    </w:p>
    <w:p w:rsidR="003B75E3" w:rsidRPr="003B75E3" w:rsidRDefault="003B75E3" w:rsidP="003B75E3">
      <w:pPr>
        <w:jc w:val="both"/>
        <w:rPr>
          <w:rFonts w:ascii="Times New Roman" w:hAnsi="Times New Roman"/>
        </w:rPr>
      </w:pPr>
    </w:p>
    <w:p w:rsidR="003B75E3" w:rsidRPr="003B75E3" w:rsidRDefault="003B75E3" w:rsidP="008B230C">
      <w:pPr>
        <w:pStyle w:val="ListParagraph"/>
        <w:numPr>
          <w:ilvl w:val="0"/>
          <w:numId w:val="8"/>
        </w:numPr>
        <w:contextualSpacing/>
        <w:jc w:val="both"/>
        <w:rPr>
          <w:rFonts w:ascii="Times New Roman" w:hAnsi="Times New Roman" w:cs="Times New Roman"/>
        </w:rPr>
      </w:pPr>
      <w:r w:rsidRPr="003B75E3">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10867658"/>
          <w:placeholder>
            <w:docPart w:val="B45CA09C09C4412F8BED1B15D637B69B"/>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3B75E3">
            <w:rPr>
              <w:rStyle w:val="ovember2"/>
              <w:rFonts w:ascii="Times New Roman" w:hAnsi="Times New Roman" w:cs="Times New Roman"/>
              <w:b/>
            </w:rPr>
            <w:t>March 6, 2017</w:t>
          </w:r>
        </w:sdtContent>
      </w:sdt>
      <w:r w:rsidRPr="003B75E3">
        <w:rPr>
          <w:rStyle w:val="ovember2"/>
          <w:rFonts w:ascii="Times New Roman" w:hAnsi="Times New Roman" w:cs="Times New Roman"/>
        </w:rPr>
        <w:t xml:space="preserve">.  </w:t>
      </w:r>
      <w:r w:rsidRPr="003B75E3">
        <w:rPr>
          <w:rFonts w:ascii="Times New Roman" w:hAnsi="Times New Roman" w:cs="Times New Roman"/>
          <w:u w:val="single"/>
        </w:rPr>
        <w:t>Any</w:t>
      </w:r>
      <w:r w:rsidRPr="003B75E3">
        <w:rPr>
          <w:rFonts w:ascii="Times New Roman" w:hAnsi="Times New Roman" w:cs="Times New Roman"/>
        </w:rPr>
        <w:t xml:space="preserve"> changes to Planning Commission approved plans and specifications will require staff review and re-approval by the Planning Commission.</w:t>
      </w:r>
    </w:p>
    <w:p w:rsidR="003B75E3" w:rsidRPr="00982E73" w:rsidRDefault="003B75E3" w:rsidP="00982E73">
      <w:pPr>
        <w:snapToGrid w:val="0"/>
        <w:jc w:val="both"/>
        <w:rPr>
          <w:rStyle w:val="Emphasis"/>
          <w:rFonts w:ascii="Times New Roman" w:hAnsi="Times New Roman"/>
          <w:i w:val="0"/>
        </w:rPr>
      </w:pPr>
    </w:p>
    <w:p w:rsidR="00F070F9" w:rsidRDefault="003B75E3" w:rsidP="003B75E3">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7:</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BPC1702-009</w:t>
      </w:r>
      <w:r>
        <w:rPr>
          <w:rStyle w:val="AGENDA1"/>
          <w:rFonts w:ascii="Times New Roman" w:hAnsi="Times New Roman" w:cs="Times New Roman"/>
          <w:i w:val="0"/>
          <w:color w:val="auto"/>
        </w:rPr>
        <w:t xml:space="preserve"> - </w:t>
      </w:r>
      <w:r w:rsidR="00F070F9" w:rsidRPr="00F070F9">
        <w:rPr>
          <w:rStyle w:val="AGENDA1"/>
          <w:rFonts w:ascii="Times New Roman" w:hAnsi="Times New Roman" w:cs="Times New Roman"/>
          <w:i w:val="0"/>
          <w:color w:val="auto"/>
        </w:rPr>
        <w:t xml:space="preserve">Final Plat - Whetstone Subdivision, Section Seven, South Side of </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 xml:space="preserve">Whetstone Boulevard, Zoning OSRD </w:t>
      </w:r>
    </w:p>
    <w:p w:rsidR="003B75E3" w:rsidRDefault="003B75E3" w:rsidP="003B75E3">
      <w:pPr>
        <w:tabs>
          <w:tab w:val="left" w:pos="900"/>
        </w:tabs>
        <w:snapToGrid w:val="0"/>
        <w:contextualSpacing/>
        <w:jc w:val="both"/>
        <w:rPr>
          <w:rStyle w:val="AGENDA1"/>
          <w:rFonts w:ascii="Times New Roman" w:hAnsi="Times New Roman" w:cs="Times New Roman"/>
          <w:i w:val="0"/>
          <w:color w:val="auto"/>
        </w:rPr>
      </w:pPr>
    </w:p>
    <w:p w:rsidR="00916BD5" w:rsidRDefault="00916BD5" w:rsidP="00916BD5">
      <w:pPr>
        <w:snapToGrid w:val="0"/>
        <w:jc w:val="both"/>
        <w:rPr>
          <w:rStyle w:val="Emphasis"/>
          <w:rFonts w:ascii="Times New Roman" w:hAnsi="Times New Roman"/>
          <w:i w:val="0"/>
        </w:rPr>
      </w:pPr>
      <w:r w:rsidRPr="00916BD5">
        <w:rPr>
          <w:rStyle w:val="AGENDA1"/>
          <w:rFonts w:ascii="Times New Roman" w:hAnsi="Times New Roman" w:cs="Times New Roman"/>
          <w:b w:val="0"/>
          <w:i w:val="0"/>
          <w:color w:val="auto"/>
        </w:rPr>
        <w:t>Ragan Smith Associates request</w:t>
      </w:r>
      <w:r>
        <w:rPr>
          <w:rStyle w:val="AGENDA1"/>
          <w:rFonts w:ascii="Times New Roman" w:hAnsi="Times New Roman" w:cs="Times New Roman"/>
          <w:b w:val="0"/>
          <w:i w:val="0"/>
          <w:color w:val="auto"/>
        </w:rPr>
        <w:t>ed</w:t>
      </w:r>
      <w:r w:rsidRPr="00916BD5">
        <w:rPr>
          <w:rStyle w:val="AGENDA1"/>
          <w:rFonts w:ascii="Times New Roman" w:hAnsi="Times New Roman" w:cs="Times New Roman"/>
          <w:b w:val="0"/>
          <w:i w:val="0"/>
          <w:color w:val="auto"/>
        </w:rPr>
        <w:t xml:space="preserve"> approval of a final plat for the final section of the Whetstone </w:t>
      </w:r>
      <w:r>
        <w:rPr>
          <w:rStyle w:val="AGENDA1"/>
          <w:rFonts w:ascii="Times New Roman" w:hAnsi="Times New Roman" w:cs="Times New Roman"/>
          <w:b w:val="0"/>
          <w:i w:val="0"/>
          <w:color w:val="auto"/>
        </w:rPr>
        <w:t>s</w:t>
      </w:r>
      <w:r w:rsidRPr="00916BD5">
        <w:rPr>
          <w:rStyle w:val="AGENDA1"/>
          <w:rFonts w:ascii="Times New Roman" w:hAnsi="Times New Roman" w:cs="Times New Roman"/>
          <w:b w:val="0"/>
          <w:i w:val="0"/>
          <w:color w:val="auto"/>
        </w:rPr>
        <w:t>ubdivision which show</w:t>
      </w:r>
      <w:r>
        <w:rPr>
          <w:rStyle w:val="AGENDA1"/>
          <w:rFonts w:ascii="Times New Roman" w:hAnsi="Times New Roman" w:cs="Times New Roman"/>
          <w:b w:val="0"/>
          <w:i w:val="0"/>
          <w:color w:val="auto"/>
        </w:rPr>
        <w:t>ed</w:t>
      </w:r>
      <w:r w:rsidRPr="00916BD5">
        <w:rPr>
          <w:rStyle w:val="AGENDA1"/>
          <w:rFonts w:ascii="Times New Roman" w:hAnsi="Times New Roman" w:cs="Times New Roman"/>
          <w:b w:val="0"/>
          <w:i w:val="0"/>
          <w:color w:val="auto"/>
        </w:rPr>
        <w:t xml:space="preserve"> four lots on approximately 8 acres.  </w:t>
      </w:r>
      <w:r w:rsidRPr="00916BD5">
        <w:rPr>
          <w:rStyle w:val="Emphasis"/>
          <w:rFonts w:ascii="Times New Roman" w:hAnsi="Times New Roman"/>
          <w:i w:val="0"/>
        </w:rPr>
        <w:t>The section is located on the south side of Whetstone Boulevard slightly west of its intersection with Edmondson Pike.  </w:t>
      </w:r>
    </w:p>
    <w:p w:rsidR="00916BD5" w:rsidRDefault="00916BD5" w:rsidP="00916BD5">
      <w:pPr>
        <w:snapToGrid w:val="0"/>
        <w:jc w:val="both"/>
        <w:rPr>
          <w:rStyle w:val="Emphasis"/>
          <w:rFonts w:ascii="Times New Roman" w:hAnsi="Times New Roman"/>
          <w:i w:val="0"/>
        </w:rPr>
      </w:pPr>
    </w:p>
    <w:p w:rsidR="00916BD5" w:rsidRDefault="00916BD5" w:rsidP="00916BD5">
      <w:pPr>
        <w:snapToGrid w:val="0"/>
        <w:jc w:val="both"/>
        <w:rPr>
          <w:rStyle w:val="Emphasis"/>
          <w:rFonts w:ascii="Times New Roman" w:hAnsi="Times New Roman"/>
          <w:i w:val="0"/>
        </w:rPr>
      </w:pPr>
      <w:r>
        <w:rPr>
          <w:rStyle w:val="Emphasis"/>
          <w:rFonts w:ascii="Times New Roman" w:hAnsi="Times New Roman"/>
          <w:i w:val="0"/>
        </w:rPr>
        <w:t>Staff recommended approval of the final plat subject to the following conditions:</w:t>
      </w:r>
    </w:p>
    <w:p w:rsidR="00916BD5" w:rsidRPr="00916BD5" w:rsidRDefault="00916BD5" w:rsidP="008B230C">
      <w:pPr>
        <w:pStyle w:val="ListParagraph"/>
        <w:numPr>
          <w:ilvl w:val="0"/>
          <w:numId w:val="9"/>
        </w:numPr>
        <w:tabs>
          <w:tab w:val="left" w:pos="1305"/>
          <w:tab w:val="left" w:pos="2358"/>
        </w:tabs>
        <w:contextualSpacing/>
        <w:jc w:val="both"/>
        <w:rPr>
          <w:rFonts w:ascii="Times New Roman" w:hAnsi="Times New Roman" w:cs="Times New Roman"/>
          <w:bCs/>
          <w:iCs/>
        </w:rPr>
      </w:pPr>
      <w:r w:rsidRPr="00916BD5">
        <w:rPr>
          <w:rFonts w:ascii="Times New Roman" w:hAnsi="Times New Roman" w:cs="Times New Roman"/>
          <w:bCs/>
          <w:iCs/>
        </w:rPr>
        <w:lastRenderedPageBreak/>
        <w:t>The Open Space in Section 7 must be conveyed to the HOA with the recording of the final plat.</w:t>
      </w:r>
    </w:p>
    <w:p w:rsidR="00916BD5" w:rsidRPr="00916BD5" w:rsidRDefault="00916BD5" w:rsidP="00916BD5">
      <w:pPr>
        <w:pStyle w:val="ListParagraph"/>
        <w:tabs>
          <w:tab w:val="left" w:pos="1305"/>
          <w:tab w:val="left" w:pos="2358"/>
        </w:tabs>
        <w:jc w:val="both"/>
        <w:rPr>
          <w:rFonts w:ascii="Times New Roman" w:hAnsi="Times New Roman" w:cs="Times New Roman"/>
          <w:bCs/>
          <w:iCs/>
        </w:rPr>
      </w:pPr>
    </w:p>
    <w:p w:rsidR="00916BD5" w:rsidRPr="00916BD5" w:rsidRDefault="00916BD5" w:rsidP="008B230C">
      <w:pPr>
        <w:pStyle w:val="ListParagraph"/>
        <w:numPr>
          <w:ilvl w:val="0"/>
          <w:numId w:val="9"/>
        </w:numPr>
        <w:tabs>
          <w:tab w:val="left" w:pos="1305"/>
          <w:tab w:val="left" w:pos="2358"/>
        </w:tabs>
        <w:contextualSpacing/>
        <w:jc w:val="both"/>
        <w:rPr>
          <w:rFonts w:ascii="Times New Roman" w:hAnsi="Times New Roman" w:cs="Times New Roman"/>
          <w:bCs/>
          <w:iCs/>
        </w:rPr>
      </w:pPr>
      <w:r w:rsidRPr="00916BD5">
        <w:rPr>
          <w:rFonts w:ascii="Times New Roman" w:hAnsi="Times New Roman" w:cs="Times New Roman"/>
          <w:bCs/>
          <w:iCs/>
        </w:rPr>
        <w:t>The barn must be removed before the final plat will be signed for recording.</w:t>
      </w:r>
    </w:p>
    <w:p w:rsidR="00916BD5" w:rsidRPr="00916BD5" w:rsidRDefault="00916BD5" w:rsidP="00916BD5">
      <w:pPr>
        <w:pStyle w:val="ListParagraph"/>
        <w:tabs>
          <w:tab w:val="left" w:pos="1305"/>
          <w:tab w:val="left" w:pos="2358"/>
        </w:tabs>
        <w:jc w:val="both"/>
        <w:rPr>
          <w:rFonts w:ascii="Times New Roman" w:hAnsi="Times New Roman" w:cs="Times New Roman"/>
          <w:bCs/>
          <w:iCs/>
        </w:rPr>
      </w:pPr>
    </w:p>
    <w:p w:rsidR="00916BD5" w:rsidRPr="00916BD5" w:rsidRDefault="00916BD5" w:rsidP="008B230C">
      <w:pPr>
        <w:pStyle w:val="ListParagraph"/>
        <w:numPr>
          <w:ilvl w:val="0"/>
          <w:numId w:val="9"/>
        </w:numPr>
        <w:tabs>
          <w:tab w:val="left" w:pos="1305"/>
          <w:tab w:val="left" w:pos="2358"/>
        </w:tabs>
        <w:contextualSpacing/>
        <w:jc w:val="both"/>
        <w:rPr>
          <w:rFonts w:ascii="Times New Roman" w:hAnsi="Times New Roman" w:cs="Times New Roman"/>
          <w:bCs/>
          <w:iCs/>
        </w:rPr>
      </w:pPr>
      <w:r w:rsidRPr="00916BD5">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916BD5" w:rsidRPr="00916BD5" w:rsidRDefault="00916BD5" w:rsidP="00916BD5">
      <w:pPr>
        <w:pStyle w:val="ListParagraph"/>
        <w:rPr>
          <w:rFonts w:ascii="Times New Roman" w:hAnsi="Times New Roman" w:cs="Times New Roman"/>
          <w:bCs/>
          <w:iCs/>
        </w:rPr>
      </w:pPr>
    </w:p>
    <w:p w:rsidR="00916BD5" w:rsidRPr="00916BD5" w:rsidRDefault="00916BD5" w:rsidP="008B230C">
      <w:pPr>
        <w:pStyle w:val="ListParagraph"/>
        <w:numPr>
          <w:ilvl w:val="0"/>
          <w:numId w:val="9"/>
        </w:numPr>
        <w:contextualSpacing/>
        <w:jc w:val="both"/>
        <w:rPr>
          <w:rFonts w:ascii="Times New Roman" w:hAnsi="Times New Roman" w:cs="Times New Roman"/>
        </w:rPr>
      </w:pPr>
      <w:r w:rsidRPr="00916BD5">
        <w:rPr>
          <w:rFonts w:ascii="Times New Roman" w:hAnsi="Times New Roman" w:cs="Times New Roman"/>
        </w:rPr>
        <w:t>Add the following note to the final plat:</w:t>
      </w:r>
    </w:p>
    <w:p w:rsidR="00916BD5" w:rsidRPr="00916BD5" w:rsidRDefault="00916BD5" w:rsidP="00916BD5">
      <w:pPr>
        <w:pStyle w:val="ListParagraph"/>
        <w:ind w:hanging="720"/>
        <w:rPr>
          <w:rFonts w:ascii="Times New Roman" w:hAnsi="Times New Roman" w:cs="Times New Roman"/>
        </w:rPr>
      </w:pPr>
    </w:p>
    <w:p w:rsidR="00916BD5" w:rsidRPr="00916BD5" w:rsidRDefault="00916BD5" w:rsidP="00916BD5">
      <w:pPr>
        <w:ind w:left="720"/>
        <w:jc w:val="both"/>
        <w:rPr>
          <w:rFonts w:ascii="Times New Roman" w:hAnsi="Times New Roman"/>
          <w:i/>
          <w:iCs/>
        </w:rPr>
      </w:pPr>
      <w:r w:rsidRPr="00916BD5">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1197995494"/>
          <w:placeholder>
            <w:docPart w:val="957DFD46924E4829B7479E1DA70AC8A4"/>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916BD5">
            <w:rPr>
              <w:rStyle w:val="ovember2"/>
              <w:rFonts w:ascii="Times New Roman" w:hAnsi="Times New Roman"/>
              <w:szCs w:val="24"/>
              <w:u w:val="single"/>
            </w:rPr>
            <w:tab/>
          </w:r>
          <w:r w:rsidRPr="00916BD5">
            <w:rPr>
              <w:rStyle w:val="ovember2"/>
              <w:rFonts w:ascii="Times New Roman" w:hAnsi="Times New Roman"/>
              <w:szCs w:val="24"/>
              <w:u w:val="single"/>
            </w:rPr>
            <w:tab/>
            <w:t xml:space="preserve">          </w:t>
          </w:r>
        </w:sdtContent>
      </w:sdt>
      <w:r w:rsidRPr="00916BD5">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916BD5" w:rsidRPr="00916BD5" w:rsidRDefault="00916BD5" w:rsidP="00916BD5">
      <w:pPr>
        <w:ind w:left="720" w:hanging="720"/>
        <w:jc w:val="both"/>
        <w:rPr>
          <w:rFonts w:ascii="Times New Roman" w:hAnsi="Times New Roman"/>
          <w:b/>
          <w:i/>
          <w:szCs w:val="24"/>
          <w:u w:val="single"/>
        </w:rPr>
      </w:pPr>
    </w:p>
    <w:p w:rsidR="00916BD5" w:rsidRPr="00FD581C" w:rsidRDefault="00916BD5" w:rsidP="00916BD5">
      <w:pPr>
        <w:ind w:left="720"/>
        <w:jc w:val="both"/>
        <w:rPr>
          <w:rFonts w:ascii="Times New Roman" w:hAnsi="Times New Roman"/>
        </w:rPr>
      </w:pPr>
      <w:r w:rsidRPr="00FD581C">
        <w:rPr>
          <w:rFonts w:ascii="Times New Roman" w:hAnsi="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16BD5" w:rsidRPr="00916BD5" w:rsidRDefault="00916BD5" w:rsidP="00916BD5">
      <w:pPr>
        <w:rPr>
          <w:rFonts w:ascii="Times New Roman" w:hAnsi="Times New Roman"/>
          <w:szCs w:val="24"/>
        </w:rPr>
      </w:pPr>
    </w:p>
    <w:p w:rsidR="00916BD5" w:rsidRPr="00916BD5" w:rsidRDefault="00916BD5" w:rsidP="008B230C">
      <w:pPr>
        <w:pStyle w:val="ListParagraph"/>
        <w:numPr>
          <w:ilvl w:val="0"/>
          <w:numId w:val="9"/>
        </w:numPr>
        <w:contextualSpacing/>
        <w:jc w:val="both"/>
        <w:rPr>
          <w:rFonts w:ascii="Times New Roman" w:hAnsi="Times New Roman" w:cs="Times New Roman"/>
        </w:rPr>
      </w:pPr>
      <w:r w:rsidRPr="00916BD5">
        <w:rPr>
          <w:rFonts w:ascii="Times New Roman" w:hAnsi="Times New Roman" w:cs="Times New Roman"/>
        </w:rPr>
        <w:t>The property developer/owner is responsible for all development fees including water and sewer service and tap fees, building permit fees and Public Works Project Fees.</w:t>
      </w:r>
    </w:p>
    <w:p w:rsidR="00916BD5" w:rsidRPr="00916BD5" w:rsidRDefault="00916BD5" w:rsidP="00916BD5">
      <w:pPr>
        <w:pStyle w:val="Title"/>
        <w:ind w:left="720" w:hanging="720"/>
        <w:jc w:val="both"/>
        <w:rPr>
          <w:rFonts w:ascii="Times New Roman" w:hAnsi="Times New Roman"/>
          <w:b w:val="0"/>
          <w:iCs/>
          <w:sz w:val="24"/>
          <w:szCs w:val="24"/>
        </w:rPr>
      </w:pPr>
    </w:p>
    <w:p w:rsidR="00916BD5" w:rsidRPr="00916BD5" w:rsidRDefault="00916BD5" w:rsidP="008B230C">
      <w:pPr>
        <w:pStyle w:val="Title"/>
        <w:numPr>
          <w:ilvl w:val="0"/>
          <w:numId w:val="9"/>
        </w:numPr>
        <w:tabs>
          <w:tab w:val="left" w:pos="1305"/>
        </w:tabs>
        <w:jc w:val="both"/>
        <w:rPr>
          <w:rFonts w:ascii="Times New Roman" w:hAnsi="Times New Roman"/>
          <w:b w:val="0"/>
          <w:sz w:val="24"/>
          <w:szCs w:val="24"/>
        </w:rPr>
      </w:pPr>
      <w:r w:rsidRPr="00916BD5">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916BD5" w:rsidRPr="00916BD5" w:rsidRDefault="00916BD5" w:rsidP="00916BD5">
      <w:pPr>
        <w:rPr>
          <w:rFonts w:ascii="Times New Roman" w:hAnsi="Times New Roman"/>
          <w:szCs w:val="24"/>
        </w:rPr>
      </w:pPr>
    </w:p>
    <w:p w:rsidR="00916BD5" w:rsidRPr="00916BD5" w:rsidRDefault="00916BD5" w:rsidP="008B230C">
      <w:pPr>
        <w:pStyle w:val="Title"/>
        <w:numPr>
          <w:ilvl w:val="0"/>
          <w:numId w:val="9"/>
        </w:numPr>
        <w:tabs>
          <w:tab w:val="left" w:pos="1305"/>
        </w:tabs>
        <w:jc w:val="both"/>
        <w:rPr>
          <w:rFonts w:ascii="Times New Roman" w:hAnsi="Times New Roman"/>
          <w:b w:val="0"/>
          <w:sz w:val="24"/>
          <w:szCs w:val="24"/>
        </w:rPr>
      </w:pPr>
      <w:r w:rsidRPr="00916BD5">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916BD5" w:rsidRPr="00916BD5" w:rsidRDefault="00916BD5" w:rsidP="00916BD5">
      <w:pPr>
        <w:pStyle w:val="Title"/>
        <w:tabs>
          <w:tab w:val="left" w:pos="1305"/>
        </w:tabs>
        <w:jc w:val="both"/>
        <w:rPr>
          <w:rFonts w:ascii="Times New Roman" w:hAnsi="Times New Roman"/>
          <w:b w:val="0"/>
          <w:iCs/>
          <w:sz w:val="24"/>
          <w:szCs w:val="24"/>
        </w:rPr>
      </w:pPr>
    </w:p>
    <w:p w:rsidR="00916BD5" w:rsidRPr="00916BD5" w:rsidRDefault="00916BD5" w:rsidP="008B230C">
      <w:pPr>
        <w:numPr>
          <w:ilvl w:val="0"/>
          <w:numId w:val="9"/>
        </w:numPr>
        <w:jc w:val="both"/>
        <w:rPr>
          <w:rFonts w:ascii="Times New Roman" w:hAnsi="Times New Roman"/>
          <w:szCs w:val="24"/>
        </w:rPr>
      </w:pPr>
      <w:r w:rsidRPr="00916BD5">
        <w:rPr>
          <w:rFonts w:ascii="Times New Roman" w:hAnsi="Times New Roman"/>
          <w:iCs/>
          <w:szCs w:val="24"/>
        </w:rPr>
        <w:t xml:space="preserve">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916BD5" w:rsidRPr="00916BD5" w:rsidRDefault="00916BD5" w:rsidP="00916BD5">
      <w:pPr>
        <w:ind w:hanging="720"/>
        <w:jc w:val="both"/>
        <w:rPr>
          <w:rFonts w:ascii="Times New Roman" w:hAnsi="Times New Roman"/>
          <w:szCs w:val="24"/>
        </w:rPr>
      </w:pPr>
    </w:p>
    <w:p w:rsidR="00916BD5" w:rsidRPr="00916BD5" w:rsidRDefault="00916BD5" w:rsidP="008B230C">
      <w:pPr>
        <w:pStyle w:val="ListParagraph"/>
        <w:numPr>
          <w:ilvl w:val="0"/>
          <w:numId w:val="9"/>
        </w:numPr>
        <w:contextualSpacing/>
        <w:jc w:val="both"/>
        <w:rPr>
          <w:rFonts w:ascii="Times New Roman" w:hAnsi="Times New Roman" w:cs="Times New Roman"/>
        </w:rPr>
      </w:pPr>
      <w:r w:rsidRPr="00916BD5">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916BD5" w:rsidRPr="00916BD5" w:rsidRDefault="00916BD5" w:rsidP="00916BD5">
      <w:pPr>
        <w:pStyle w:val="ListParagraph"/>
        <w:ind w:hanging="720"/>
        <w:jc w:val="both"/>
        <w:rPr>
          <w:rFonts w:ascii="Times New Roman" w:hAnsi="Times New Roman" w:cs="Times New Roman"/>
        </w:rPr>
      </w:pPr>
    </w:p>
    <w:p w:rsidR="00916BD5" w:rsidRPr="00916BD5" w:rsidRDefault="00916BD5" w:rsidP="008B230C">
      <w:pPr>
        <w:pStyle w:val="ListParagraph"/>
        <w:numPr>
          <w:ilvl w:val="0"/>
          <w:numId w:val="9"/>
        </w:numPr>
        <w:contextualSpacing/>
        <w:jc w:val="both"/>
        <w:rPr>
          <w:rFonts w:ascii="Times New Roman" w:hAnsi="Times New Roman" w:cs="Times New Roman"/>
        </w:rPr>
      </w:pPr>
      <w:r w:rsidRPr="00916BD5">
        <w:rPr>
          <w:rFonts w:ascii="Times New Roman" w:hAnsi="Times New Roman" w:cs="Times New Roman"/>
        </w:rPr>
        <w:lastRenderedPageBreak/>
        <w:t>Any changes to plans approved by the Planning Commission will require staff review and re-approval by the Planning Commission.</w:t>
      </w:r>
    </w:p>
    <w:p w:rsidR="00916BD5" w:rsidRPr="00916BD5" w:rsidRDefault="00916BD5" w:rsidP="00916BD5">
      <w:pPr>
        <w:pStyle w:val="ListParagraph"/>
        <w:ind w:hanging="720"/>
        <w:jc w:val="both"/>
        <w:rPr>
          <w:rFonts w:ascii="Times New Roman" w:hAnsi="Times New Roman" w:cs="Times New Roman"/>
        </w:rPr>
      </w:pPr>
    </w:p>
    <w:p w:rsidR="00916BD5" w:rsidRPr="00916BD5" w:rsidRDefault="00916BD5" w:rsidP="008B230C">
      <w:pPr>
        <w:pStyle w:val="ListParagraph"/>
        <w:numPr>
          <w:ilvl w:val="0"/>
          <w:numId w:val="9"/>
        </w:numPr>
        <w:contextualSpacing/>
        <w:jc w:val="both"/>
        <w:rPr>
          <w:rFonts w:ascii="Times New Roman" w:hAnsi="Times New Roman" w:cs="Times New Roman"/>
        </w:rPr>
      </w:pPr>
      <w:r w:rsidRPr="00916BD5">
        <w:rPr>
          <w:rFonts w:ascii="Times New Roman" w:hAnsi="Times New Roman" w:cs="Times New Roman"/>
        </w:rPr>
        <w:t>Development of this project shall comply with all applicable codes and ordinances of the City of Brentwood.</w:t>
      </w:r>
    </w:p>
    <w:p w:rsidR="00916BD5" w:rsidRPr="00916BD5" w:rsidRDefault="00916BD5" w:rsidP="00916BD5">
      <w:pPr>
        <w:pStyle w:val="ListParagraph"/>
        <w:ind w:hanging="720"/>
        <w:rPr>
          <w:rFonts w:ascii="Times New Roman" w:hAnsi="Times New Roman" w:cs="Times New Roman"/>
        </w:rPr>
      </w:pPr>
    </w:p>
    <w:p w:rsidR="00916BD5" w:rsidRPr="00916BD5" w:rsidRDefault="00916BD5" w:rsidP="008B230C">
      <w:pPr>
        <w:pStyle w:val="ListParagraph"/>
        <w:numPr>
          <w:ilvl w:val="0"/>
          <w:numId w:val="9"/>
        </w:numPr>
        <w:contextualSpacing/>
        <w:jc w:val="both"/>
        <w:rPr>
          <w:rFonts w:ascii="Times New Roman" w:hAnsi="Times New Roman" w:cs="Times New Roman"/>
        </w:rPr>
      </w:pPr>
      <w:r w:rsidRPr="00916BD5">
        <w:rPr>
          <w:rFonts w:ascii="Times New Roman" w:hAnsi="Times New Roman" w:cs="Times New Roman"/>
        </w:rPr>
        <w:t>All previous conditions placed on the project by the Planning Commission shall remain applicable to the project.</w:t>
      </w:r>
    </w:p>
    <w:p w:rsidR="00916BD5" w:rsidRPr="00916BD5" w:rsidRDefault="00916BD5" w:rsidP="00916BD5">
      <w:pPr>
        <w:pStyle w:val="ListParagraph"/>
        <w:ind w:hanging="720"/>
        <w:rPr>
          <w:rFonts w:ascii="Times New Roman" w:hAnsi="Times New Roman" w:cs="Times New Roman"/>
        </w:rPr>
      </w:pPr>
    </w:p>
    <w:p w:rsidR="00916BD5" w:rsidRPr="00916BD5" w:rsidRDefault="00916BD5" w:rsidP="008B230C">
      <w:pPr>
        <w:pStyle w:val="ListParagraph"/>
        <w:numPr>
          <w:ilvl w:val="0"/>
          <w:numId w:val="9"/>
        </w:numPr>
        <w:contextualSpacing/>
        <w:jc w:val="both"/>
        <w:rPr>
          <w:rFonts w:ascii="Times New Roman" w:hAnsi="Times New Roman" w:cs="Times New Roman"/>
        </w:rPr>
      </w:pPr>
      <w:r w:rsidRPr="00916BD5">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738704551"/>
          <w:placeholder>
            <w:docPart w:val="4998A136B5214DA2919EBA6AF8ABFE53"/>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916BD5">
            <w:rPr>
              <w:rStyle w:val="ovember2"/>
              <w:rFonts w:ascii="Times New Roman" w:hAnsi="Times New Roman" w:cs="Times New Roman"/>
              <w:b/>
            </w:rPr>
            <w:t>March 6, 2017</w:t>
          </w:r>
        </w:sdtContent>
      </w:sdt>
      <w:r w:rsidRPr="00916BD5">
        <w:rPr>
          <w:rStyle w:val="ovember2"/>
          <w:rFonts w:ascii="Times New Roman" w:hAnsi="Times New Roman" w:cs="Times New Roman"/>
        </w:rPr>
        <w:t xml:space="preserve">.  </w:t>
      </w:r>
      <w:r w:rsidRPr="00916BD5">
        <w:rPr>
          <w:rFonts w:ascii="Times New Roman" w:hAnsi="Times New Roman" w:cs="Times New Roman"/>
          <w:u w:val="single"/>
        </w:rPr>
        <w:t>Any</w:t>
      </w:r>
      <w:r w:rsidRPr="00916BD5">
        <w:rPr>
          <w:rFonts w:ascii="Times New Roman" w:hAnsi="Times New Roman" w:cs="Times New Roman"/>
        </w:rPr>
        <w:t xml:space="preserve"> changes to Planning Commission approved plans and specifications will require staff review and re-approval by the Planning Commission.</w:t>
      </w:r>
    </w:p>
    <w:p w:rsidR="00916BD5" w:rsidRPr="00916BD5" w:rsidRDefault="00916BD5" w:rsidP="00916BD5">
      <w:pPr>
        <w:snapToGrid w:val="0"/>
        <w:jc w:val="both"/>
        <w:rPr>
          <w:rStyle w:val="Emphasis"/>
          <w:rFonts w:ascii="Times New Roman" w:hAnsi="Times New Roman"/>
          <w:i w:val="0"/>
        </w:rPr>
      </w:pPr>
    </w:p>
    <w:p w:rsidR="00F070F9" w:rsidRDefault="00916BD5" w:rsidP="00916BD5">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8:</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BPC1610-002</w:t>
      </w:r>
      <w:r>
        <w:rPr>
          <w:rStyle w:val="AGENDA1"/>
          <w:rFonts w:ascii="Times New Roman" w:hAnsi="Times New Roman" w:cs="Times New Roman"/>
          <w:i w:val="0"/>
          <w:color w:val="auto"/>
        </w:rPr>
        <w:t xml:space="preserve"> - </w:t>
      </w:r>
      <w:r w:rsidR="00F070F9" w:rsidRPr="00F070F9">
        <w:rPr>
          <w:rStyle w:val="AGENDA1"/>
          <w:rFonts w:ascii="Times New Roman" w:hAnsi="Times New Roman" w:cs="Times New Roman"/>
          <w:i w:val="0"/>
          <w:color w:val="auto"/>
        </w:rPr>
        <w:t xml:space="preserve">Final Plat -  Belle Terra Subdivision, 9210 Concord Road, Zoning </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 xml:space="preserve">R-2 </w:t>
      </w:r>
    </w:p>
    <w:p w:rsidR="00916BD5" w:rsidRDefault="00916BD5" w:rsidP="00916BD5">
      <w:pPr>
        <w:tabs>
          <w:tab w:val="left" w:pos="900"/>
        </w:tabs>
        <w:snapToGrid w:val="0"/>
        <w:contextualSpacing/>
        <w:jc w:val="both"/>
        <w:rPr>
          <w:rStyle w:val="AGENDA1"/>
          <w:rFonts w:ascii="Times New Roman" w:hAnsi="Times New Roman" w:cs="Times New Roman"/>
          <w:i w:val="0"/>
          <w:color w:val="auto"/>
        </w:rPr>
      </w:pPr>
    </w:p>
    <w:p w:rsidR="001F1CCF" w:rsidRPr="001F1CCF" w:rsidRDefault="001F1CCF" w:rsidP="001F1CCF">
      <w:pPr>
        <w:jc w:val="both"/>
        <w:rPr>
          <w:rFonts w:ascii="Times New Roman" w:hAnsi="Times New Roman"/>
          <w:szCs w:val="24"/>
        </w:rPr>
      </w:pPr>
      <w:r>
        <w:rPr>
          <w:rStyle w:val="AGENDA1"/>
          <w:rFonts w:ascii="Times New Roman" w:hAnsi="Times New Roman" w:cs="Times New Roman"/>
          <w:b w:val="0"/>
          <w:i w:val="0"/>
          <w:color w:val="auto"/>
          <w:szCs w:val="24"/>
        </w:rPr>
        <w:t>Harrah &amp; Associates requested</w:t>
      </w:r>
      <w:r w:rsidRPr="001F1CCF">
        <w:rPr>
          <w:rStyle w:val="AGENDA1"/>
          <w:rFonts w:ascii="Times New Roman" w:hAnsi="Times New Roman" w:cs="Times New Roman"/>
          <w:b w:val="0"/>
          <w:i w:val="0"/>
          <w:color w:val="auto"/>
          <w:szCs w:val="24"/>
        </w:rPr>
        <w:t xml:space="preserve"> approval of a final plat </w:t>
      </w:r>
      <w:r>
        <w:rPr>
          <w:rStyle w:val="AGENDA1"/>
          <w:rFonts w:ascii="Times New Roman" w:hAnsi="Times New Roman" w:cs="Times New Roman"/>
          <w:b w:val="0"/>
          <w:i w:val="0"/>
          <w:color w:val="auto"/>
          <w:szCs w:val="24"/>
        </w:rPr>
        <w:t>that showed</w:t>
      </w:r>
      <w:r w:rsidRPr="001F1CCF">
        <w:rPr>
          <w:rStyle w:val="AGENDA1"/>
          <w:rFonts w:ascii="Times New Roman" w:hAnsi="Times New Roman" w:cs="Times New Roman"/>
          <w:b w:val="0"/>
          <w:i w:val="0"/>
          <w:color w:val="auto"/>
          <w:szCs w:val="24"/>
        </w:rPr>
        <w:t xml:space="preserve"> five lots on </w:t>
      </w:r>
      <w:r w:rsidRPr="001F1CCF">
        <w:rPr>
          <w:rFonts w:ascii="Times New Roman" w:hAnsi="Times New Roman"/>
          <w:szCs w:val="24"/>
        </w:rPr>
        <w:t xml:space="preserve">approximately 8.43 acres.  The project is currently under construction and is located on the north side of Concord Road east of the Lansdowne </w:t>
      </w:r>
      <w:r>
        <w:rPr>
          <w:rFonts w:ascii="Times New Roman" w:hAnsi="Times New Roman"/>
          <w:szCs w:val="24"/>
        </w:rPr>
        <w:t>s</w:t>
      </w:r>
      <w:r w:rsidRPr="001F1CCF">
        <w:rPr>
          <w:rFonts w:ascii="Times New Roman" w:hAnsi="Times New Roman"/>
          <w:szCs w:val="24"/>
        </w:rPr>
        <w:t xml:space="preserve">ubdivision.  </w:t>
      </w:r>
    </w:p>
    <w:p w:rsidR="001F1CCF" w:rsidRPr="001F1CCF" w:rsidRDefault="001F1CCF" w:rsidP="001F1CCF">
      <w:pPr>
        <w:jc w:val="both"/>
        <w:rPr>
          <w:rFonts w:ascii="Times New Roman" w:hAnsi="Times New Roman"/>
          <w:szCs w:val="24"/>
        </w:rPr>
      </w:pPr>
    </w:p>
    <w:p w:rsidR="001F1CCF" w:rsidRPr="001F1CCF" w:rsidRDefault="001F1CCF" w:rsidP="001F1CCF">
      <w:pPr>
        <w:jc w:val="both"/>
        <w:rPr>
          <w:rFonts w:ascii="Times New Roman" w:hAnsi="Times New Roman"/>
          <w:szCs w:val="24"/>
        </w:rPr>
      </w:pPr>
      <w:r w:rsidRPr="001F1CCF">
        <w:rPr>
          <w:rFonts w:ascii="Times New Roman" w:hAnsi="Times New Roman"/>
          <w:szCs w:val="24"/>
        </w:rPr>
        <w:t xml:space="preserve">A total of 0.23 acres across the front of the property </w:t>
      </w:r>
      <w:r>
        <w:rPr>
          <w:rFonts w:ascii="Times New Roman" w:hAnsi="Times New Roman"/>
          <w:szCs w:val="24"/>
        </w:rPr>
        <w:t>was</w:t>
      </w:r>
      <w:r w:rsidRPr="001F1CCF">
        <w:rPr>
          <w:rFonts w:ascii="Times New Roman" w:hAnsi="Times New Roman"/>
          <w:szCs w:val="24"/>
        </w:rPr>
        <w:t xml:space="preserve"> dedicated as right-of-way for the recently completed improvements to Concord Road (Book 5895, PG. 118).  </w:t>
      </w:r>
    </w:p>
    <w:p w:rsidR="001F1CCF" w:rsidRPr="001F1CCF" w:rsidRDefault="001F1CCF" w:rsidP="001F1CCF">
      <w:pPr>
        <w:jc w:val="both"/>
        <w:rPr>
          <w:rFonts w:ascii="Times New Roman" w:hAnsi="Times New Roman"/>
          <w:szCs w:val="24"/>
        </w:rPr>
      </w:pPr>
    </w:p>
    <w:p w:rsidR="001F1CCF" w:rsidRPr="001F1CCF" w:rsidRDefault="001F1CCF" w:rsidP="001F1CCF">
      <w:pPr>
        <w:jc w:val="both"/>
        <w:rPr>
          <w:rFonts w:ascii="Times New Roman" w:hAnsi="Times New Roman"/>
          <w:szCs w:val="24"/>
        </w:rPr>
      </w:pPr>
      <w:r w:rsidRPr="001F1CCF">
        <w:rPr>
          <w:rFonts w:ascii="Times New Roman" w:hAnsi="Times New Roman"/>
          <w:szCs w:val="24"/>
        </w:rPr>
        <w:t>No individual lot access</w:t>
      </w:r>
      <w:r>
        <w:rPr>
          <w:rFonts w:ascii="Times New Roman" w:hAnsi="Times New Roman"/>
          <w:szCs w:val="24"/>
        </w:rPr>
        <w:t xml:space="preserve"> would be</w:t>
      </w:r>
      <w:r w:rsidRPr="001F1CCF">
        <w:rPr>
          <w:rFonts w:ascii="Times New Roman" w:hAnsi="Times New Roman"/>
          <w:szCs w:val="24"/>
        </w:rPr>
        <w:t xml:space="preserve"> proposed to Concord Road.  The proposed lot sizes and technical aspects of the design met the requirements of the Code. The lot sizes are detailed in the following table.  </w:t>
      </w:r>
    </w:p>
    <w:p w:rsidR="001F1CCF" w:rsidRPr="001F1CCF" w:rsidRDefault="001F1CCF" w:rsidP="001F1CCF">
      <w:pPr>
        <w:jc w:val="both"/>
        <w:rPr>
          <w:rFonts w:ascii="Times New Roman" w:hAnsi="Times New Roman"/>
          <w:szCs w:val="24"/>
        </w:rPr>
      </w:pPr>
    </w:p>
    <w:tbl>
      <w:tblPr>
        <w:tblStyle w:val="TableGrid"/>
        <w:tblW w:w="0" w:type="auto"/>
        <w:jc w:val="center"/>
        <w:tblLook w:val="04A0" w:firstRow="1" w:lastRow="0" w:firstColumn="1" w:lastColumn="0" w:noHBand="0" w:noVBand="1"/>
      </w:tblPr>
      <w:tblGrid>
        <w:gridCol w:w="995"/>
        <w:gridCol w:w="1440"/>
        <w:gridCol w:w="1440"/>
        <w:gridCol w:w="1440"/>
        <w:gridCol w:w="1440"/>
      </w:tblGrid>
      <w:tr w:rsidR="001F1CCF" w:rsidRPr="001F1CCF" w:rsidTr="001F1CCF">
        <w:trPr>
          <w:jc w:val="center"/>
        </w:trPr>
        <w:tc>
          <w:tcPr>
            <w:tcW w:w="995" w:type="dxa"/>
            <w:shd w:val="clear" w:color="auto" w:fill="auto"/>
            <w:vAlign w:val="center"/>
          </w:tcPr>
          <w:p w:rsidR="001F1CCF" w:rsidRPr="001F1CCF" w:rsidRDefault="001F1CCF" w:rsidP="00922150">
            <w:pPr>
              <w:jc w:val="center"/>
              <w:rPr>
                <w:rFonts w:ascii="Times New Roman" w:hAnsi="Times New Roman"/>
                <w:szCs w:val="24"/>
              </w:rPr>
            </w:pPr>
          </w:p>
        </w:tc>
        <w:tc>
          <w:tcPr>
            <w:tcW w:w="2880" w:type="dxa"/>
            <w:gridSpan w:val="2"/>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 xml:space="preserve">PRELIMINARY PLAN </w:t>
            </w:r>
          </w:p>
        </w:tc>
        <w:tc>
          <w:tcPr>
            <w:tcW w:w="2880" w:type="dxa"/>
            <w:gridSpan w:val="2"/>
            <w:shd w:val="clear" w:color="auto" w:fill="auto"/>
          </w:tcPr>
          <w:p w:rsidR="001F1CCF" w:rsidRPr="001F1CCF" w:rsidRDefault="001F1CCF" w:rsidP="00922150">
            <w:pPr>
              <w:jc w:val="center"/>
              <w:rPr>
                <w:rFonts w:ascii="Times New Roman" w:hAnsi="Times New Roman"/>
                <w:szCs w:val="24"/>
              </w:rPr>
            </w:pPr>
            <w:r w:rsidRPr="001F1CCF">
              <w:rPr>
                <w:rFonts w:ascii="Times New Roman" w:hAnsi="Times New Roman"/>
                <w:szCs w:val="24"/>
              </w:rPr>
              <w:t xml:space="preserve">FINAL PLAT </w:t>
            </w:r>
          </w:p>
        </w:tc>
      </w:tr>
      <w:tr w:rsidR="001F1CCF" w:rsidRPr="001F1CCF" w:rsidTr="001F1CCF">
        <w:trPr>
          <w:jc w:val="center"/>
        </w:trPr>
        <w:tc>
          <w:tcPr>
            <w:tcW w:w="995"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LOT</w:t>
            </w:r>
          </w:p>
        </w:tc>
        <w:tc>
          <w:tcPr>
            <w:tcW w:w="1440"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AREA (SF)</w:t>
            </w:r>
          </w:p>
        </w:tc>
        <w:tc>
          <w:tcPr>
            <w:tcW w:w="1440"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AREA (AC)</w:t>
            </w:r>
          </w:p>
        </w:tc>
        <w:tc>
          <w:tcPr>
            <w:tcW w:w="1440"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AREA (SF)</w:t>
            </w:r>
          </w:p>
        </w:tc>
        <w:tc>
          <w:tcPr>
            <w:tcW w:w="1440"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AREA (AC)</w:t>
            </w:r>
          </w:p>
        </w:tc>
      </w:tr>
      <w:tr w:rsidR="001F1CCF" w:rsidRPr="001F1CCF" w:rsidTr="001F1CCF">
        <w:trPr>
          <w:jc w:val="center"/>
        </w:trPr>
        <w:tc>
          <w:tcPr>
            <w:tcW w:w="995"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1</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87,713</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2.01</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87,835</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2.02</w:t>
            </w:r>
          </w:p>
        </w:tc>
      </w:tr>
      <w:tr w:rsidR="001F1CCF" w:rsidRPr="001F1CCF" w:rsidTr="001F1CCF">
        <w:trPr>
          <w:jc w:val="center"/>
        </w:trPr>
        <w:tc>
          <w:tcPr>
            <w:tcW w:w="995"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2</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49,643</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1.14</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49,642</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1.14</w:t>
            </w:r>
          </w:p>
        </w:tc>
      </w:tr>
      <w:tr w:rsidR="001F1CCF" w:rsidRPr="001F1CCF" w:rsidTr="001F1CCF">
        <w:trPr>
          <w:jc w:val="center"/>
        </w:trPr>
        <w:tc>
          <w:tcPr>
            <w:tcW w:w="995"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3</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53,306</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1.22</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53,306</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1.22</w:t>
            </w:r>
          </w:p>
        </w:tc>
      </w:tr>
      <w:tr w:rsidR="001F1CCF" w:rsidRPr="001F1CCF" w:rsidTr="001F1CCF">
        <w:trPr>
          <w:jc w:val="center"/>
        </w:trPr>
        <w:tc>
          <w:tcPr>
            <w:tcW w:w="995"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4</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49,819</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1.14</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49,819</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1.14</w:t>
            </w:r>
          </w:p>
        </w:tc>
      </w:tr>
      <w:tr w:rsidR="001F1CCF" w:rsidRPr="001F1CCF" w:rsidTr="001F1CCF">
        <w:trPr>
          <w:jc w:val="center"/>
        </w:trPr>
        <w:tc>
          <w:tcPr>
            <w:tcW w:w="995"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5</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87,497</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2.01</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87,646</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2.01</w:t>
            </w:r>
          </w:p>
        </w:tc>
      </w:tr>
      <w:tr w:rsidR="001F1CCF" w:rsidRPr="001F1CCF" w:rsidTr="001F1CCF">
        <w:trPr>
          <w:jc w:val="center"/>
        </w:trPr>
        <w:tc>
          <w:tcPr>
            <w:tcW w:w="995" w:type="dxa"/>
            <w:shd w:val="clear" w:color="auto" w:fill="auto"/>
            <w:vAlign w:val="center"/>
          </w:tcPr>
          <w:p w:rsidR="001F1CCF" w:rsidRPr="001F1CCF" w:rsidRDefault="001F1CCF" w:rsidP="00922150">
            <w:pPr>
              <w:jc w:val="center"/>
              <w:rPr>
                <w:rFonts w:ascii="Times New Roman" w:hAnsi="Times New Roman"/>
                <w:szCs w:val="24"/>
              </w:rPr>
            </w:pPr>
            <w:r w:rsidRPr="001F1CCF">
              <w:rPr>
                <w:rFonts w:ascii="Times New Roman" w:hAnsi="Times New Roman"/>
                <w:szCs w:val="24"/>
              </w:rPr>
              <w:t>OS</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11,587</w:t>
            </w:r>
          </w:p>
        </w:tc>
        <w:tc>
          <w:tcPr>
            <w:tcW w:w="1440" w:type="dxa"/>
            <w:shd w:val="clear" w:color="auto" w:fill="auto"/>
            <w:vAlign w:val="center"/>
          </w:tcPr>
          <w:p w:rsidR="001F1CCF" w:rsidRPr="001F1CCF" w:rsidRDefault="001F1CCF" w:rsidP="00922150">
            <w:pPr>
              <w:jc w:val="right"/>
              <w:rPr>
                <w:rFonts w:ascii="Times New Roman" w:hAnsi="Times New Roman"/>
                <w:szCs w:val="24"/>
              </w:rPr>
            </w:pPr>
            <w:r w:rsidRPr="001F1CCF">
              <w:rPr>
                <w:rFonts w:ascii="Times New Roman" w:hAnsi="Times New Roman"/>
                <w:szCs w:val="24"/>
              </w:rPr>
              <w:t>0.27</w:t>
            </w:r>
          </w:p>
        </w:tc>
        <w:tc>
          <w:tcPr>
            <w:tcW w:w="1440" w:type="dxa"/>
            <w:shd w:val="clear" w:color="auto" w:fill="auto"/>
          </w:tcPr>
          <w:p w:rsidR="001F1CCF" w:rsidRPr="001F1CCF" w:rsidRDefault="001F1CCF" w:rsidP="00922150">
            <w:pPr>
              <w:jc w:val="right"/>
              <w:rPr>
                <w:rFonts w:ascii="Times New Roman" w:hAnsi="Times New Roman"/>
                <w:szCs w:val="24"/>
                <w:highlight w:val="yellow"/>
              </w:rPr>
            </w:pPr>
            <w:r w:rsidRPr="001F1CCF">
              <w:rPr>
                <w:rFonts w:ascii="Times New Roman" w:hAnsi="Times New Roman"/>
                <w:szCs w:val="24"/>
              </w:rPr>
              <w:t>11,594</w:t>
            </w:r>
          </w:p>
        </w:tc>
        <w:tc>
          <w:tcPr>
            <w:tcW w:w="1440" w:type="dxa"/>
            <w:shd w:val="clear" w:color="auto" w:fill="auto"/>
          </w:tcPr>
          <w:p w:rsidR="001F1CCF" w:rsidRPr="001F1CCF" w:rsidRDefault="001F1CCF" w:rsidP="00922150">
            <w:pPr>
              <w:jc w:val="right"/>
              <w:rPr>
                <w:rFonts w:ascii="Times New Roman" w:hAnsi="Times New Roman"/>
                <w:szCs w:val="24"/>
              </w:rPr>
            </w:pPr>
            <w:r w:rsidRPr="001F1CCF">
              <w:rPr>
                <w:rFonts w:ascii="Times New Roman" w:hAnsi="Times New Roman"/>
                <w:szCs w:val="24"/>
              </w:rPr>
              <w:t>0.26</w:t>
            </w:r>
          </w:p>
        </w:tc>
      </w:tr>
    </w:tbl>
    <w:p w:rsidR="00916BD5" w:rsidRPr="00F070F9" w:rsidRDefault="00916BD5" w:rsidP="00916BD5">
      <w:pPr>
        <w:tabs>
          <w:tab w:val="left" w:pos="900"/>
        </w:tabs>
        <w:snapToGrid w:val="0"/>
        <w:contextualSpacing/>
        <w:jc w:val="both"/>
        <w:rPr>
          <w:rStyle w:val="AGENDA1"/>
          <w:rFonts w:ascii="Times New Roman" w:hAnsi="Times New Roman" w:cs="Times New Roman"/>
          <w:i w:val="0"/>
          <w:color w:val="auto"/>
        </w:rPr>
      </w:pPr>
    </w:p>
    <w:p w:rsidR="00F070F9" w:rsidRDefault="001F1CCF" w:rsidP="001F1CCF">
      <w:pPr>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 xml:space="preserve">Staff recommended approval of the final plat </w:t>
      </w:r>
      <w:r w:rsidR="003E3BE8">
        <w:rPr>
          <w:rStyle w:val="AGENDA1"/>
          <w:rFonts w:ascii="Times New Roman" w:hAnsi="Times New Roman" w:cs="Times New Roman"/>
          <w:b w:val="0"/>
          <w:i w:val="0"/>
          <w:color w:val="auto"/>
        </w:rPr>
        <w:t>subject</w:t>
      </w:r>
      <w:r>
        <w:rPr>
          <w:rStyle w:val="AGENDA1"/>
          <w:rFonts w:ascii="Times New Roman" w:hAnsi="Times New Roman" w:cs="Times New Roman"/>
          <w:b w:val="0"/>
          <w:i w:val="0"/>
          <w:color w:val="auto"/>
        </w:rPr>
        <w:t xml:space="preserve"> to the following conditions:</w:t>
      </w:r>
    </w:p>
    <w:p w:rsidR="001F1CCF" w:rsidRDefault="001F1CCF" w:rsidP="001F1CCF">
      <w:pPr>
        <w:rPr>
          <w:rStyle w:val="AGENDA1"/>
          <w:rFonts w:ascii="Times New Roman" w:hAnsi="Times New Roman" w:cs="Times New Roman"/>
          <w:b w:val="0"/>
          <w:i w:val="0"/>
          <w:color w:val="auto"/>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 xml:space="preserve">Correct the rear yard setbacks on lots 1 &amp; 5. Verify the width of all setbacks shown on the plat. </w:t>
      </w:r>
    </w:p>
    <w:p w:rsidR="001F1CCF" w:rsidRPr="00C32C4E" w:rsidRDefault="001F1CCF" w:rsidP="001F1CCF">
      <w:pPr>
        <w:pStyle w:val="ListParagraph"/>
        <w:rPr>
          <w:rFonts w:ascii="Times New Roman" w:hAnsi="Times New Roman" w:cs="Times New Roman"/>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 xml:space="preserve">The required security for the extension of the sewer line under Concord Road shall be provided before the plat can be recorded.  </w:t>
      </w:r>
    </w:p>
    <w:p w:rsidR="001F1CCF" w:rsidRPr="00C32C4E" w:rsidRDefault="001F1CCF" w:rsidP="001F1CCF">
      <w:pPr>
        <w:pStyle w:val="ListParagraph"/>
        <w:rPr>
          <w:rFonts w:ascii="Times New Roman" w:hAnsi="Times New Roman" w:cs="Times New Roman"/>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 xml:space="preserve">Building permits will not be issued until sewer service is provided to each lot. </w:t>
      </w:r>
    </w:p>
    <w:p w:rsidR="001F1CCF" w:rsidRPr="00C32C4E" w:rsidRDefault="001F1CCF" w:rsidP="001F1CCF">
      <w:pPr>
        <w:pStyle w:val="ListParagraph"/>
        <w:rPr>
          <w:rFonts w:ascii="Times New Roman" w:hAnsi="Times New Roman" w:cs="Times New Roman"/>
        </w:rPr>
      </w:pPr>
    </w:p>
    <w:p w:rsidR="001F1CCF" w:rsidRPr="00C32C4E" w:rsidRDefault="001F1CCF" w:rsidP="008B230C">
      <w:pPr>
        <w:pStyle w:val="ListParagraph"/>
        <w:numPr>
          <w:ilvl w:val="0"/>
          <w:numId w:val="10"/>
        </w:numPr>
        <w:tabs>
          <w:tab w:val="left" w:pos="1305"/>
          <w:tab w:val="left" w:pos="2358"/>
        </w:tabs>
        <w:contextualSpacing/>
        <w:jc w:val="both"/>
        <w:rPr>
          <w:rFonts w:ascii="Times New Roman" w:hAnsi="Times New Roman" w:cs="Times New Roman"/>
          <w:bCs/>
          <w:iCs/>
        </w:rPr>
      </w:pPr>
      <w:r w:rsidRPr="00C32C4E">
        <w:rPr>
          <w:rFonts w:ascii="Times New Roman" w:eastAsia="Calibri" w:hAnsi="Times New Roman" w:cs="Times New Roman"/>
        </w:rPr>
        <w:lastRenderedPageBreak/>
        <w:t xml:space="preserve">Approval of a final plat by the Planning Commission shall become effective upon the date of the last signature required on the plat for recording.  The initial vesting period shall be for a period of five years after approval.  </w:t>
      </w:r>
    </w:p>
    <w:p w:rsidR="001F1CCF" w:rsidRPr="00C32C4E" w:rsidRDefault="001F1CCF" w:rsidP="008B230C">
      <w:pPr>
        <w:pStyle w:val="ListParagraph"/>
        <w:jc w:val="both"/>
        <w:rPr>
          <w:rFonts w:ascii="Times New Roman" w:hAnsi="Times New Roman"/>
          <w:b/>
          <w:i/>
          <w:color w:val="0000CC"/>
          <w:u w:val="single"/>
        </w:rPr>
      </w:pPr>
    </w:p>
    <w:p w:rsidR="001F1CCF" w:rsidRPr="00C32C4E" w:rsidRDefault="001F1CCF" w:rsidP="008B230C">
      <w:pPr>
        <w:pStyle w:val="ListParagraph"/>
        <w:numPr>
          <w:ilvl w:val="0"/>
          <w:numId w:val="10"/>
        </w:numPr>
        <w:tabs>
          <w:tab w:val="left" w:pos="1305"/>
          <w:tab w:val="left" w:pos="2358"/>
        </w:tabs>
        <w:contextualSpacing/>
        <w:jc w:val="both"/>
        <w:rPr>
          <w:rFonts w:ascii="Times New Roman" w:hAnsi="Times New Roman" w:cs="Times New Roman"/>
          <w:bCs/>
          <w:iCs/>
        </w:rPr>
      </w:pPr>
      <w:r w:rsidRPr="00C32C4E">
        <w:rPr>
          <w:rFonts w:ascii="Times New Roman" w:hAnsi="Times New Roman" w:cs="Times New Roman"/>
        </w:rPr>
        <w:t>Add the following note to the final plat:</w:t>
      </w:r>
    </w:p>
    <w:p w:rsidR="001F1CCF" w:rsidRPr="00C32C4E" w:rsidRDefault="001F1CCF" w:rsidP="001F1CCF">
      <w:pPr>
        <w:pStyle w:val="ListParagraph"/>
        <w:ind w:hanging="630"/>
        <w:rPr>
          <w:rFonts w:ascii="Times New Roman" w:hAnsi="Times New Roman" w:cs="Times New Roman"/>
        </w:rPr>
      </w:pPr>
    </w:p>
    <w:p w:rsidR="001F1CCF" w:rsidRPr="00C32C4E" w:rsidRDefault="001F1CCF" w:rsidP="00C32C4E">
      <w:pPr>
        <w:ind w:left="720"/>
        <w:jc w:val="both"/>
        <w:rPr>
          <w:rFonts w:ascii="Times New Roman" w:hAnsi="Times New Roman"/>
          <w:i/>
          <w:iCs/>
        </w:rPr>
      </w:pPr>
      <w:r w:rsidRPr="00C32C4E">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rPr>
          <w:id w:val="2136751494"/>
          <w:placeholder>
            <w:docPart w:val="9CBF7604435540ACB6622ED54709E867"/>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C32C4E">
            <w:rPr>
              <w:rStyle w:val="ovember2"/>
              <w:rFonts w:ascii="Times New Roman" w:hAnsi="Times New Roman"/>
              <w:szCs w:val="24"/>
            </w:rPr>
            <w:tab/>
          </w:r>
          <w:r w:rsidRPr="00C32C4E">
            <w:rPr>
              <w:rStyle w:val="ovember2"/>
              <w:rFonts w:ascii="Times New Roman" w:hAnsi="Times New Roman"/>
              <w:szCs w:val="24"/>
            </w:rPr>
            <w:tab/>
            <w:t xml:space="preserve">          </w:t>
          </w:r>
        </w:sdtContent>
      </w:sdt>
      <w:r w:rsidRPr="00C32C4E">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1F1CCF" w:rsidRPr="00C32C4E" w:rsidRDefault="001F1CCF" w:rsidP="001F1CCF">
      <w:pPr>
        <w:ind w:left="720" w:hanging="630"/>
        <w:jc w:val="both"/>
        <w:rPr>
          <w:rFonts w:ascii="Times New Roman" w:hAnsi="Times New Roman"/>
          <w:b/>
          <w:i/>
          <w:color w:val="0000CC"/>
          <w:szCs w:val="24"/>
          <w:u w:val="single"/>
        </w:rPr>
      </w:pPr>
    </w:p>
    <w:p w:rsidR="001F1CCF" w:rsidRPr="00C32C4E" w:rsidRDefault="001F1CCF" w:rsidP="00C32C4E">
      <w:pPr>
        <w:ind w:left="720"/>
        <w:jc w:val="both"/>
        <w:rPr>
          <w:rFonts w:ascii="Times New Roman" w:hAnsi="Times New Roman"/>
        </w:rPr>
      </w:pPr>
      <w:r w:rsidRPr="00C32C4E">
        <w:rPr>
          <w:rFonts w:ascii="Times New Roman" w:hAnsi="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1F1CCF" w:rsidRPr="00C32C4E" w:rsidRDefault="001F1CCF" w:rsidP="001F1CCF">
      <w:pPr>
        <w:ind w:left="720" w:hanging="720"/>
        <w:contextualSpacing/>
        <w:jc w:val="both"/>
        <w:rPr>
          <w:rFonts w:ascii="Times New Roman" w:eastAsia="Calibri" w:hAnsi="Times New Roman"/>
          <w:szCs w:val="24"/>
        </w:rPr>
      </w:pPr>
    </w:p>
    <w:p w:rsidR="001F1CCF" w:rsidRPr="00C32C4E" w:rsidRDefault="001F1CCF" w:rsidP="008B230C">
      <w:pPr>
        <w:numPr>
          <w:ilvl w:val="0"/>
          <w:numId w:val="10"/>
        </w:numPr>
        <w:contextualSpacing/>
        <w:jc w:val="both"/>
        <w:rPr>
          <w:rFonts w:ascii="Times New Roman" w:eastAsia="Calibri" w:hAnsi="Times New Roman"/>
          <w:szCs w:val="24"/>
        </w:rPr>
      </w:pPr>
      <w:r w:rsidRPr="00C32C4E">
        <w:rPr>
          <w:rFonts w:ascii="Times New Roman" w:hAnsi="Times New Roman"/>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1F1CCF" w:rsidRPr="00C32C4E" w:rsidRDefault="001F1CCF" w:rsidP="001F1CCF">
      <w:pPr>
        <w:ind w:left="720" w:hanging="720"/>
        <w:jc w:val="both"/>
        <w:rPr>
          <w:rFonts w:ascii="Times New Roman" w:hAnsi="Times New Roman"/>
          <w:szCs w:val="24"/>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iCs/>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1F1CCF" w:rsidRPr="00C32C4E" w:rsidRDefault="001F1CCF" w:rsidP="001F1CCF">
      <w:pPr>
        <w:ind w:left="720" w:hanging="720"/>
        <w:jc w:val="both"/>
        <w:rPr>
          <w:rFonts w:ascii="Times New Roman" w:hAnsi="Times New Roman"/>
          <w:b/>
          <w:i/>
          <w:szCs w:val="24"/>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amenity improvements before the plat for the first phase of the project can be signed by the Planning Commission Secretary for recording. The landscaping security shall be posted in an amount equal to one hundred ten percent (110%) of the total cost of the materials and installation of the improvements.  </w:t>
      </w:r>
    </w:p>
    <w:p w:rsidR="001F1CCF" w:rsidRPr="00C32C4E" w:rsidRDefault="001F1CCF" w:rsidP="001F1CCF">
      <w:pPr>
        <w:pStyle w:val="ListParagraph"/>
        <w:rPr>
          <w:rFonts w:ascii="Times New Roman" w:hAnsi="Times New Roman" w:cs="Times New Roman"/>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bCs/>
          <w:iCs/>
        </w:rPr>
        <w:t>Add the following REVISED note to the plat:  Per the requirements of Section 70-132(d) of the Municipal Code -- Grinder pumps and associated sewer lines shall be installed in accordance with plans approved by the Brentwood Water and Sewer Department.  Force mains for grinder pumps shall not be located under structures, driveways, or concrete slabs unless specifically approved by the water and sewer department.  The developer shall furnish the City, for all designated lots with pressurized grinder pump sewer, the cash equivalent of $1,900 per pump for each lot subject to the determination of the water/sewer director.  The cash replacement expenses in the future (7-10 years).  Payment for replacement of the grinder pumps must be made at the time of the signing of the final mylar.</w:t>
      </w:r>
    </w:p>
    <w:p w:rsidR="001F1CCF" w:rsidRPr="00C32C4E" w:rsidRDefault="001F1CCF" w:rsidP="001F1CCF">
      <w:pPr>
        <w:jc w:val="both"/>
        <w:rPr>
          <w:rFonts w:ascii="Times New Roman" w:hAnsi="Times New Roman"/>
          <w:szCs w:val="24"/>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 xml:space="preserve">The proposed entrance signage and features must be presented to the Planning Commission for review and approval before any work is begun.  All improvements must comply meet the requirements of the Sign ordinance </w:t>
      </w:r>
    </w:p>
    <w:p w:rsidR="001F1CCF" w:rsidRPr="00C32C4E" w:rsidRDefault="001F1CCF" w:rsidP="008B230C">
      <w:pPr>
        <w:pStyle w:val="ListParagraph"/>
        <w:numPr>
          <w:ilvl w:val="0"/>
          <w:numId w:val="10"/>
        </w:numPr>
        <w:tabs>
          <w:tab w:val="left" w:pos="1305"/>
          <w:tab w:val="left" w:pos="2358"/>
        </w:tabs>
        <w:contextualSpacing/>
        <w:jc w:val="both"/>
        <w:rPr>
          <w:rFonts w:ascii="Times New Roman" w:hAnsi="Times New Roman" w:cs="Times New Roman"/>
          <w:bCs/>
          <w:iCs/>
        </w:rPr>
      </w:pPr>
      <w:r w:rsidRPr="00C32C4E">
        <w:rPr>
          <w:rFonts w:ascii="Times New Roman" w:hAnsi="Times New Roman" w:cs="Times New Roman"/>
        </w:rPr>
        <w:lastRenderedPageBreak/>
        <w:t>A Maintenance Agreement and Storm Water System Long-Term Operation and Maintenance Plan for all storm water structures and facilities must be prepared, submitted and approved per Section 56-43 of the Brentwood Code. </w:t>
      </w:r>
    </w:p>
    <w:p w:rsidR="001F1CCF" w:rsidRPr="00C32C4E" w:rsidRDefault="001F1CCF" w:rsidP="001F1CCF">
      <w:pPr>
        <w:tabs>
          <w:tab w:val="left" w:pos="1305"/>
          <w:tab w:val="left" w:pos="2358"/>
        </w:tabs>
        <w:jc w:val="both"/>
        <w:rPr>
          <w:rFonts w:ascii="Times New Roman" w:hAnsi="Times New Roman"/>
          <w:bCs/>
          <w:iCs/>
          <w:szCs w:val="24"/>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 xml:space="preserve">The minimum fire flow requirements for Brentwood are 1,000 gpm @ 20 psi.  This requirement can be reduced if every structure within the subdivision is required to have an automatic fire sprinkler system installed in accordance with NFPA standards and requirements.  </w:t>
      </w:r>
    </w:p>
    <w:p w:rsidR="001F1CCF" w:rsidRPr="00C32C4E" w:rsidRDefault="001F1CCF" w:rsidP="001F1CCF">
      <w:pPr>
        <w:ind w:left="720" w:hanging="720"/>
        <w:jc w:val="both"/>
        <w:rPr>
          <w:rFonts w:ascii="Times New Roman" w:hAnsi="Times New Roman"/>
          <w:szCs w:val="24"/>
        </w:rPr>
      </w:pPr>
    </w:p>
    <w:p w:rsidR="001F1CCF" w:rsidRPr="00C32C4E" w:rsidRDefault="001F1CCF" w:rsidP="008B230C">
      <w:pPr>
        <w:widowControl w:val="0"/>
        <w:numPr>
          <w:ilvl w:val="0"/>
          <w:numId w:val="10"/>
        </w:numPr>
        <w:contextualSpacing/>
        <w:jc w:val="both"/>
        <w:rPr>
          <w:rFonts w:ascii="Times New Roman" w:hAnsi="Times New Roman"/>
          <w:szCs w:val="24"/>
        </w:rPr>
      </w:pPr>
      <w:r w:rsidRPr="00C32C4E">
        <w:rPr>
          <w:rFonts w:ascii="Times New Roman" w:hAnsi="Times New Roman"/>
          <w:szCs w:val="24"/>
        </w:rPr>
        <w:t xml:space="preserve">Provide the Planning staff with a digital copy of the entire project.  This request is consistent with Section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1F1CCF" w:rsidRPr="00C32C4E" w:rsidRDefault="001F1CCF" w:rsidP="001F1CCF">
      <w:pPr>
        <w:ind w:left="720" w:hanging="720"/>
        <w:jc w:val="both"/>
        <w:rPr>
          <w:rFonts w:ascii="Times New Roman" w:hAnsi="Times New Roman"/>
          <w:b/>
          <w:i/>
          <w:szCs w:val="24"/>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1F1CCF" w:rsidRPr="00C32C4E" w:rsidRDefault="001F1CCF" w:rsidP="001F1CCF">
      <w:pPr>
        <w:pStyle w:val="ListParagraph"/>
        <w:ind w:hanging="720"/>
        <w:jc w:val="both"/>
        <w:rPr>
          <w:rFonts w:ascii="Times New Roman" w:hAnsi="Times New Roman" w:cs="Times New Roman"/>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Any changes to plans approved by the Planning Commission will require staff review and re-approval by the Planning Commission.</w:t>
      </w:r>
    </w:p>
    <w:p w:rsidR="001F1CCF" w:rsidRPr="00C32C4E" w:rsidRDefault="001F1CCF" w:rsidP="001F1CCF">
      <w:pPr>
        <w:pStyle w:val="ListParagraph"/>
        <w:ind w:hanging="720"/>
        <w:jc w:val="both"/>
        <w:rPr>
          <w:rFonts w:ascii="Times New Roman" w:hAnsi="Times New Roman" w:cs="Times New Roman"/>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Development of this project shall comply with all applicable codes and ordinances of the City of Brentwood.</w:t>
      </w:r>
    </w:p>
    <w:p w:rsidR="001F1CCF" w:rsidRPr="00C32C4E" w:rsidRDefault="001F1CCF" w:rsidP="001F1CCF">
      <w:pPr>
        <w:pStyle w:val="ListParagraph"/>
        <w:ind w:hanging="720"/>
        <w:rPr>
          <w:rFonts w:ascii="Times New Roman" w:hAnsi="Times New Roman" w:cs="Times New Roman"/>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All previous conditions placed on the project by the Planning Commission shall remain applicable to the project.</w:t>
      </w:r>
    </w:p>
    <w:p w:rsidR="001F1CCF" w:rsidRPr="00C32C4E" w:rsidRDefault="001F1CCF" w:rsidP="001F1CCF">
      <w:pPr>
        <w:ind w:left="720" w:hanging="720"/>
        <w:jc w:val="both"/>
        <w:rPr>
          <w:rFonts w:ascii="Times New Roman" w:hAnsi="Times New Roman"/>
          <w:szCs w:val="24"/>
        </w:rPr>
      </w:pPr>
    </w:p>
    <w:p w:rsidR="001F1CCF" w:rsidRPr="00C32C4E" w:rsidRDefault="001F1CCF" w:rsidP="008B230C">
      <w:pPr>
        <w:pStyle w:val="ListParagraph"/>
        <w:numPr>
          <w:ilvl w:val="0"/>
          <w:numId w:val="10"/>
        </w:numPr>
        <w:contextualSpacing/>
        <w:jc w:val="both"/>
        <w:rPr>
          <w:rFonts w:ascii="Times New Roman" w:hAnsi="Times New Roman" w:cs="Times New Roman"/>
        </w:rPr>
      </w:pPr>
      <w:r w:rsidRPr="00C32C4E">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i/>
          </w:rPr>
          <w:id w:val="-2135551522"/>
          <w:placeholder>
            <w:docPart w:val="BC8890756A4A48D0A2E0FFA1C1D05FF0"/>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rPr>
            <w:rStyle w:val="ovember2"/>
          </w:rPr>
        </w:sdtEndPr>
        <w:sdtContent>
          <w:r w:rsidRPr="00C32C4E">
            <w:rPr>
              <w:rStyle w:val="ovember2"/>
              <w:rFonts w:ascii="Times New Roman" w:hAnsi="Times New Roman" w:cs="Times New Roman"/>
              <w:b/>
            </w:rPr>
            <w:t>March 6, 2017</w:t>
          </w:r>
        </w:sdtContent>
      </w:sdt>
      <w:r w:rsidRPr="00C32C4E">
        <w:rPr>
          <w:rStyle w:val="ovember2"/>
          <w:rFonts w:ascii="Times New Roman" w:hAnsi="Times New Roman" w:cs="Times New Roman"/>
        </w:rPr>
        <w:t xml:space="preserve">.  </w:t>
      </w:r>
      <w:r w:rsidRPr="00C32C4E">
        <w:rPr>
          <w:rFonts w:ascii="Times New Roman" w:hAnsi="Times New Roman" w:cs="Times New Roman"/>
          <w:u w:val="single"/>
        </w:rPr>
        <w:t>Any</w:t>
      </w:r>
      <w:r w:rsidRPr="00C32C4E">
        <w:rPr>
          <w:rFonts w:ascii="Times New Roman" w:hAnsi="Times New Roman" w:cs="Times New Roman"/>
        </w:rPr>
        <w:t xml:space="preserve"> changes to Planning Commission approved plans and specifications will require staff review and re-approval by the Planning Commission.</w:t>
      </w:r>
    </w:p>
    <w:p w:rsidR="001F1CCF" w:rsidRPr="001F1CCF" w:rsidRDefault="001F1CCF" w:rsidP="001F1CCF">
      <w:pPr>
        <w:rPr>
          <w:rStyle w:val="AGENDA1"/>
          <w:rFonts w:ascii="Times New Roman" w:hAnsi="Times New Roman" w:cs="Times New Roman"/>
          <w:b w:val="0"/>
          <w:i w:val="0"/>
          <w:color w:val="auto"/>
        </w:rPr>
      </w:pPr>
    </w:p>
    <w:p w:rsidR="00F070F9" w:rsidRDefault="00C32C4E" w:rsidP="00C32C4E">
      <w:pPr>
        <w:tabs>
          <w:tab w:val="left" w:pos="900"/>
        </w:tabs>
        <w:snapToGrid w:val="0"/>
        <w:contextualSpacing/>
        <w:jc w:val="both"/>
        <w:rPr>
          <w:rFonts w:ascii="Times New Roman" w:hAnsi="Times New Roman"/>
          <w:b/>
        </w:rPr>
      </w:pPr>
      <w:r>
        <w:rPr>
          <w:rFonts w:ascii="Times New Roman" w:hAnsi="Times New Roman"/>
          <w:b/>
        </w:rPr>
        <w:t>Item 9:</w:t>
      </w:r>
      <w:r>
        <w:rPr>
          <w:rFonts w:ascii="Times New Roman" w:hAnsi="Times New Roman"/>
          <w:b/>
        </w:rPr>
        <w:tab/>
      </w:r>
      <w:r w:rsidR="00F070F9" w:rsidRPr="00F070F9">
        <w:rPr>
          <w:rFonts w:ascii="Times New Roman" w:hAnsi="Times New Roman"/>
          <w:b/>
        </w:rPr>
        <w:t>BPC1612-005</w:t>
      </w:r>
      <w:r>
        <w:rPr>
          <w:rFonts w:ascii="Times New Roman" w:hAnsi="Times New Roman"/>
          <w:b/>
        </w:rPr>
        <w:t xml:space="preserve"> - </w:t>
      </w:r>
      <w:r w:rsidR="00F070F9" w:rsidRPr="00F070F9">
        <w:rPr>
          <w:rFonts w:ascii="Times New Roman" w:hAnsi="Times New Roman"/>
          <w:b/>
        </w:rPr>
        <w:t>Revised Site Plan – Costco Wholesale, 98 Seaboard Lane, Zoning C-</w:t>
      </w:r>
      <w:r>
        <w:rPr>
          <w:rFonts w:ascii="Times New Roman" w:hAnsi="Times New Roman"/>
          <w:b/>
        </w:rPr>
        <w:tab/>
      </w:r>
      <w:r w:rsidR="00F070F9" w:rsidRPr="00F070F9">
        <w:rPr>
          <w:rFonts w:ascii="Times New Roman" w:hAnsi="Times New Roman"/>
          <w:b/>
        </w:rPr>
        <w:t xml:space="preserve">3 </w:t>
      </w:r>
    </w:p>
    <w:p w:rsidR="00C32C4E" w:rsidRDefault="00C32C4E" w:rsidP="00C32C4E">
      <w:pPr>
        <w:tabs>
          <w:tab w:val="left" w:pos="900"/>
        </w:tabs>
        <w:snapToGrid w:val="0"/>
        <w:contextualSpacing/>
        <w:jc w:val="both"/>
        <w:rPr>
          <w:rFonts w:ascii="Times New Roman" w:hAnsi="Times New Roman"/>
          <w:b/>
        </w:rPr>
      </w:pPr>
    </w:p>
    <w:p w:rsidR="00922150" w:rsidRPr="00922150" w:rsidRDefault="00922150" w:rsidP="00922150">
      <w:pPr>
        <w:snapToGrid w:val="0"/>
        <w:jc w:val="both"/>
        <w:rPr>
          <w:rFonts w:ascii="Times New Roman" w:hAnsi="Times New Roman"/>
        </w:rPr>
      </w:pPr>
      <w:r w:rsidRPr="00922150">
        <w:rPr>
          <w:rFonts w:ascii="Times New Roman" w:hAnsi="Times New Roman"/>
        </w:rPr>
        <w:t>Miller Construction Services request</w:t>
      </w:r>
      <w:r>
        <w:rPr>
          <w:rFonts w:ascii="Times New Roman" w:hAnsi="Times New Roman"/>
        </w:rPr>
        <w:t>ed</w:t>
      </w:r>
      <w:r w:rsidRPr="00922150">
        <w:rPr>
          <w:rFonts w:ascii="Times New Roman" w:hAnsi="Times New Roman"/>
        </w:rPr>
        <w:t xml:space="preserve"> approval of a revised site plan for the existing Costco Wholesale warehouse store located at 98 Seaboard Lane.  </w:t>
      </w:r>
    </w:p>
    <w:p w:rsidR="00922150" w:rsidRPr="00922150" w:rsidRDefault="00922150" w:rsidP="00922150">
      <w:pPr>
        <w:snapToGrid w:val="0"/>
        <w:jc w:val="both"/>
        <w:rPr>
          <w:rFonts w:ascii="Times New Roman" w:hAnsi="Times New Roman"/>
        </w:rPr>
      </w:pPr>
    </w:p>
    <w:p w:rsidR="00922150" w:rsidRPr="00922150" w:rsidRDefault="00922150" w:rsidP="00922150">
      <w:pPr>
        <w:snapToGrid w:val="0"/>
        <w:jc w:val="both"/>
        <w:rPr>
          <w:rFonts w:ascii="Times New Roman" w:hAnsi="Times New Roman"/>
        </w:rPr>
      </w:pPr>
      <w:r w:rsidRPr="00922150">
        <w:rPr>
          <w:rFonts w:ascii="Times New Roman" w:hAnsi="Times New Roman"/>
        </w:rPr>
        <w:t>The proposed modifications include</w:t>
      </w:r>
      <w:r>
        <w:rPr>
          <w:rFonts w:ascii="Times New Roman" w:hAnsi="Times New Roman"/>
        </w:rPr>
        <w:t>d</w:t>
      </w:r>
      <w:r w:rsidRPr="00922150">
        <w:rPr>
          <w:rFonts w:ascii="Times New Roman" w:hAnsi="Times New Roman"/>
        </w:rPr>
        <w:t xml:space="preserve"> an addition of a seasonal garden center on the north side of the building.   A 6-foot black vinyl coated fenced area w</w:t>
      </w:r>
      <w:r>
        <w:rPr>
          <w:rFonts w:ascii="Times New Roman" w:hAnsi="Times New Roman"/>
        </w:rPr>
        <w:t>ould</w:t>
      </w:r>
      <w:r w:rsidRPr="00922150">
        <w:rPr>
          <w:rFonts w:ascii="Times New Roman" w:hAnsi="Times New Roman"/>
        </w:rPr>
        <w:t xml:space="preserve"> be installed from March until May. To improve emergency egress</w:t>
      </w:r>
      <w:r w:rsidR="00FD581C">
        <w:rPr>
          <w:rFonts w:ascii="Times New Roman" w:hAnsi="Times New Roman"/>
        </w:rPr>
        <w:t>,</w:t>
      </w:r>
      <w:r w:rsidRPr="00922150">
        <w:rPr>
          <w:rFonts w:ascii="Times New Roman" w:hAnsi="Times New Roman"/>
        </w:rPr>
        <w:t xml:space="preserve"> a small sidewalk w</w:t>
      </w:r>
      <w:r>
        <w:rPr>
          <w:rFonts w:ascii="Times New Roman" w:hAnsi="Times New Roman"/>
        </w:rPr>
        <w:t>ould</w:t>
      </w:r>
      <w:r w:rsidRPr="00922150">
        <w:rPr>
          <w:rFonts w:ascii="Times New Roman" w:hAnsi="Times New Roman"/>
        </w:rPr>
        <w:t xml:space="preserve"> be added.  This w</w:t>
      </w:r>
      <w:r>
        <w:rPr>
          <w:rFonts w:ascii="Times New Roman" w:hAnsi="Times New Roman"/>
        </w:rPr>
        <w:t>ould</w:t>
      </w:r>
      <w:r w:rsidRPr="00922150">
        <w:rPr>
          <w:rFonts w:ascii="Times New Roman" w:hAnsi="Times New Roman"/>
        </w:rPr>
        <w:t xml:space="preserve"> require the removal of 8 Azalea plants and 10 Creeping Lilyturf. The site complie</w:t>
      </w:r>
      <w:r>
        <w:rPr>
          <w:rFonts w:ascii="Times New Roman" w:hAnsi="Times New Roman"/>
        </w:rPr>
        <w:t>d</w:t>
      </w:r>
      <w:r w:rsidRPr="00922150">
        <w:rPr>
          <w:rFonts w:ascii="Times New Roman" w:hAnsi="Times New Roman"/>
        </w:rPr>
        <w:t xml:space="preserve"> with minimum green space and planting requirements. </w:t>
      </w:r>
    </w:p>
    <w:p w:rsidR="00C32C4E" w:rsidRDefault="00C32C4E" w:rsidP="00C32C4E">
      <w:pPr>
        <w:tabs>
          <w:tab w:val="left" w:pos="900"/>
        </w:tabs>
        <w:snapToGrid w:val="0"/>
        <w:contextualSpacing/>
        <w:jc w:val="both"/>
        <w:rPr>
          <w:rStyle w:val="AGENDA1"/>
          <w:rFonts w:ascii="Times New Roman" w:hAnsi="Times New Roman" w:cs="Times New Roman"/>
          <w:i w:val="0"/>
          <w:color w:val="auto"/>
        </w:rPr>
      </w:pPr>
    </w:p>
    <w:p w:rsidR="00922150" w:rsidRDefault="00922150" w:rsidP="00C32C4E">
      <w:pPr>
        <w:tabs>
          <w:tab w:val="left" w:pos="900"/>
        </w:tabs>
        <w:snapToGrid w:val="0"/>
        <w:contextualSpacing/>
        <w:jc w:val="both"/>
        <w:rPr>
          <w:rStyle w:val="AGENDA1"/>
          <w:rFonts w:ascii="Times New Roman" w:hAnsi="Times New Roman" w:cs="Times New Roman"/>
          <w:b w:val="0"/>
          <w:i w:val="0"/>
          <w:color w:val="auto"/>
        </w:rPr>
      </w:pPr>
      <w:r>
        <w:rPr>
          <w:rStyle w:val="AGENDA1"/>
          <w:rFonts w:ascii="Times New Roman" w:hAnsi="Times New Roman" w:cs="Times New Roman"/>
          <w:b w:val="0"/>
          <w:i w:val="0"/>
          <w:color w:val="auto"/>
        </w:rPr>
        <w:t>Staff recommended approval of the revised site plan from March 7, 2017 through June 1, 2017; subject to the following conditions:</w:t>
      </w:r>
    </w:p>
    <w:p w:rsidR="00922150" w:rsidRDefault="00922150" w:rsidP="00C32C4E">
      <w:pPr>
        <w:tabs>
          <w:tab w:val="left" w:pos="900"/>
        </w:tabs>
        <w:snapToGrid w:val="0"/>
        <w:contextualSpacing/>
        <w:jc w:val="both"/>
        <w:rPr>
          <w:rStyle w:val="AGENDA1"/>
          <w:rFonts w:ascii="Times New Roman" w:hAnsi="Times New Roman" w:cs="Times New Roman"/>
          <w:b w:val="0"/>
          <w:i w:val="0"/>
          <w:color w:val="auto"/>
        </w:rPr>
      </w:pPr>
    </w:p>
    <w:p w:rsidR="00922150" w:rsidRPr="00922150" w:rsidRDefault="00922150" w:rsidP="008B230C">
      <w:pPr>
        <w:pStyle w:val="ListParagraph"/>
        <w:numPr>
          <w:ilvl w:val="0"/>
          <w:numId w:val="11"/>
        </w:numPr>
        <w:contextualSpacing/>
        <w:jc w:val="both"/>
        <w:rPr>
          <w:rFonts w:ascii="Times New Roman" w:hAnsi="Times New Roman" w:cs="Times New Roman"/>
        </w:rPr>
      </w:pPr>
      <w:r w:rsidRPr="00922150">
        <w:rPr>
          <w:rFonts w:ascii="Times New Roman" w:hAnsi="Times New Roman" w:cs="Times New Roman"/>
        </w:rPr>
        <w:lastRenderedPageBreak/>
        <w:t xml:space="preserve">Requests for approval of the temporary garden center shall be submitted to staff for Planning Commission review on an annual basis.  </w:t>
      </w:r>
    </w:p>
    <w:p w:rsidR="00922150" w:rsidRPr="00922150" w:rsidRDefault="00922150" w:rsidP="00922150">
      <w:pPr>
        <w:pStyle w:val="ListParagraph"/>
        <w:jc w:val="both"/>
        <w:rPr>
          <w:rFonts w:ascii="Times New Roman" w:hAnsi="Times New Roman" w:cs="Times New Roman"/>
        </w:rPr>
      </w:pPr>
    </w:p>
    <w:p w:rsidR="00922150" w:rsidRPr="00922150" w:rsidRDefault="00922150" w:rsidP="008B230C">
      <w:pPr>
        <w:pStyle w:val="ListParagraph"/>
        <w:numPr>
          <w:ilvl w:val="0"/>
          <w:numId w:val="11"/>
        </w:numPr>
        <w:contextualSpacing/>
        <w:jc w:val="both"/>
        <w:rPr>
          <w:rFonts w:ascii="Times New Roman" w:hAnsi="Times New Roman" w:cs="Times New Roman"/>
        </w:rPr>
      </w:pPr>
      <w:r w:rsidRPr="00922150">
        <w:rPr>
          <w:rFonts w:ascii="Times New Roman" w:eastAsia="Calibri" w:hAnsi="Times New Roman" w:cs="Times New Roman"/>
        </w:rPr>
        <w:t xml:space="preserve">A site plan shall be vested for a period of three years from the date of the original approval.  </w:t>
      </w:r>
    </w:p>
    <w:p w:rsidR="00922150" w:rsidRPr="00922150" w:rsidRDefault="00922150" w:rsidP="00922150">
      <w:pPr>
        <w:jc w:val="both"/>
        <w:rPr>
          <w:rFonts w:ascii="Times New Roman" w:hAnsi="Times New Roman"/>
        </w:rPr>
      </w:pPr>
    </w:p>
    <w:p w:rsidR="00922150" w:rsidRPr="00922150" w:rsidRDefault="00922150" w:rsidP="008B230C">
      <w:pPr>
        <w:pStyle w:val="ListParagraph"/>
        <w:numPr>
          <w:ilvl w:val="0"/>
          <w:numId w:val="11"/>
        </w:numPr>
        <w:contextualSpacing/>
        <w:jc w:val="both"/>
        <w:rPr>
          <w:rFonts w:ascii="Times New Roman" w:hAnsi="Times New Roman" w:cs="Times New Roman"/>
        </w:rPr>
      </w:pPr>
      <w:r w:rsidRPr="00922150">
        <w:rPr>
          <w:rFonts w:ascii="Times New Roman" w:hAnsi="Times New Roman" w:cs="Times New Roman"/>
        </w:rPr>
        <w:t>Add the following note to the site plan;</w:t>
      </w:r>
    </w:p>
    <w:p w:rsidR="00922150" w:rsidRPr="00922150" w:rsidRDefault="00922150" w:rsidP="00922150">
      <w:pPr>
        <w:pStyle w:val="ListParagraph"/>
        <w:ind w:hanging="720"/>
        <w:rPr>
          <w:rFonts w:ascii="Times New Roman" w:hAnsi="Times New Roman" w:cs="Times New Roman"/>
        </w:rPr>
      </w:pPr>
    </w:p>
    <w:p w:rsidR="00922150" w:rsidRPr="00922150" w:rsidRDefault="00922150" w:rsidP="00922150">
      <w:pPr>
        <w:ind w:left="720"/>
        <w:jc w:val="both"/>
        <w:rPr>
          <w:rFonts w:ascii="Times New Roman" w:hAnsi="Times New Roman"/>
          <w:i/>
          <w:iCs/>
        </w:rPr>
      </w:pPr>
      <w:r w:rsidRPr="00922150">
        <w:rPr>
          <w:rFonts w:ascii="Times New Roman" w:hAnsi="Times New Roman"/>
          <w:i/>
          <w:iCs/>
        </w:rPr>
        <w:t xml:space="preserve">This site plan is subject to a </w:t>
      </w:r>
      <w:r w:rsidR="003E3BE8" w:rsidRPr="00922150">
        <w:rPr>
          <w:rFonts w:ascii="Times New Roman" w:hAnsi="Times New Roman"/>
          <w:i/>
          <w:iCs/>
        </w:rPr>
        <w:t>three-year</w:t>
      </w:r>
      <w:r w:rsidRPr="00922150">
        <w:rPr>
          <w:rFonts w:ascii="Times New Roman" w:hAnsi="Times New Roman"/>
          <w:i/>
          <w:iCs/>
        </w:rPr>
        <w:t xml:space="preserve"> vesting period, during which the development standards in effect on the date of approval will remain the standards applicable to this plan.  I</w:t>
      </w:r>
      <w:r w:rsidRPr="00922150">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922150">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i/>
          </w:rPr>
          <w:id w:val="-1279784541"/>
          <w:placeholder>
            <w:docPart w:val="6791EC4486D14B57B9F1B3353EDE9FB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00FD581C" w:rsidRPr="00FD581C">
            <w:rPr>
              <w:rStyle w:val="ovember2"/>
              <w:rFonts w:ascii="Times New Roman" w:hAnsi="Times New Roman"/>
              <w:i/>
            </w:rPr>
            <w:t>March 6</w:t>
          </w:r>
          <w:r w:rsidRPr="00FD581C">
            <w:rPr>
              <w:rStyle w:val="ovember2"/>
              <w:rFonts w:ascii="Times New Roman" w:hAnsi="Times New Roman"/>
              <w:i/>
            </w:rPr>
            <w:t xml:space="preserve">, </w:t>
          </w:r>
        </w:sdtContent>
      </w:sdt>
      <w:r w:rsidRPr="00FD581C">
        <w:rPr>
          <w:rStyle w:val="ovember2"/>
          <w:rFonts w:ascii="Times New Roman" w:hAnsi="Times New Roman"/>
          <w:i/>
        </w:rPr>
        <w:t xml:space="preserve"> </w:t>
      </w:r>
      <w:sdt>
        <w:sdtPr>
          <w:rPr>
            <w:rStyle w:val="ovember2"/>
            <w:rFonts w:ascii="Times New Roman" w:hAnsi="Times New Roman"/>
            <w:b/>
            <w:i/>
          </w:rPr>
          <w:id w:val="1068610612"/>
          <w:placeholder>
            <w:docPart w:val="AAB6D51B97CE49D1AF4C8C3D1B8D2ABC"/>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FD581C">
            <w:rPr>
              <w:rStyle w:val="ovember2"/>
              <w:rFonts w:ascii="Times New Roman" w:hAnsi="Times New Roman"/>
              <w:i/>
            </w:rPr>
            <w:t>2020</w:t>
          </w:r>
        </w:sdtContent>
      </w:sdt>
      <w:r w:rsidRPr="00922150">
        <w:rPr>
          <w:rStyle w:val="ovember2"/>
          <w:rFonts w:ascii="Times New Roman" w:hAnsi="Times New Roman"/>
        </w:rPr>
        <w:t xml:space="preserve">, </w:t>
      </w:r>
      <w:r w:rsidRPr="00922150">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922150" w:rsidRPr="00922150" w:rsidRDefault="00922150" w:rsidP="00922150">
      <w:pPr>
        <w:pStyle w:val="ListParagraph"/>
        <w:ind w:hanging="720"/>
        <w:rPr>
          <w:rFonts w:ascii="Times New Roman" w:hAnsi="Times New Roman" w:cs="Times New Roman"/>
        </w:rPr>
      </w:pPr>
    </w:p>
    <w:p w:rsidR="00922150" w:rsidRPr="00922150" w:rsidRDefault="00922150" w:rsidP="008B230C">
      <w:pPr>
        <w:numPr>
          <w:ilvl w:val="0"/>
          <w:numId w:val="11"/>
        </w:numPr>
        <w:contextualSpacing/>
        <w:jc w:val="both"/>
        <w:rPr>
          <w:rFonts w:ascii="Times New Roman" w:eastAsia="Calibri" w:hAnsi="Times New Roman"/>
        </w:rPr>
      </w:pPr>
      <w:r w:rsidRPr="00922150">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22150" w:rsidRPr="00922150" w:rsidRDefault="00922150" w:rsidP="00922150">
      <w:pPr>
        <w:pStyle w:val="ListParagraph"/>
        <w:ind w:hanging="720"/>
        <w:rPr>
          <w:rFonts w:ascii="Times New Roman" w:eastAsia="Calibri" w:hAnsi="Times New Roman" w:cs="Times New Roman"/>
        </w:rPr>
      </w:pPr>
    </w:p>
    <w:p w:rsidR="00922150" w:rsidRPr="00922150" w:rsidRDefault="00922150" w:rsidP="008B230C">
      <w:pPr>
        <w:numPr>
          <w:ilvl w:val="0"/>
          <w:numId w:val="11"/>
        </w:numPr>
        <w:contextualSpacing/>
        <w:jc w:val="both"/>
        <w:rPr>
          <w:rFonts w:ascii="Times New Roman" w:eastAsia="Calibri" w:hAnsi="Times New Roman"/>
        </w:rPr>
      </w:pPr>
      <w:r w:rsidRPr="00922150">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22150" w:rsidRPr="00922150" w:rsidRDefault="00922150" w:rsidP="00922150">
      <w:pPr>
        <w:pStyle w:val="ListParagraph"/>
        <w:ind w:hanging="720"/>
        <w:rPr>
          <w:rFonts w:ascii="Times New Roman" w:hAnsi="Times New Roman" w:cs="Times New Roman"/>
        </w:rPr>
      </w:pPr>
    </w:p>
    <w:p w:rsidR="00922150" w:rsidRPr="00922150" w:rsidRDefault="00922150" w:rsidP="008B230C">
      <w:pPr>
        <w:numPr>
          <w:ilvl w:val="0"/>
          <w:numId w:val="11"/>
        </w:numPr>
        <w:contextualSpacing/>
        <w:jc w:val="both"/>
        <w:rPr>
          <w:rFonts w:ascii="Times New Roman" w:eastAsia="Calibri" w:hAnsi="Times New Roman"/>
        </w:rPr>
      </w:pPr>
      <w:r w:rsidRPr="00922150">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922150" w:rsidRPr="00922150" w:rsidRDefault="00922150" w:rsidP="00922150">
      <w:pPr>
        <w:pStyle w:val="ListParagraph"/>
        <w:ind w:hanging="720"/>
        <w:rPr>
          <w:rFonts w:ascii="Times New Roman" w:hAnsi="Times New Roman" w:cs="Times New Roman"/>
        </w:rPr>
      </w:pPr>
    </w:p>
    <w:p w:rsidR="00922150" w:rsidRPr="00922150" w:rsidRDefault="00922150" w:rsidP="008B230C">
      <w:pPr>
        <w:numPr>
          <w:ilvl w:val="0"/>
          <w:numId w:val="11"/>
        </w:numPr>
        <w:contextualSpacing/>
        <w:jc w:val="both"/>
        <w:rPr>
          <w:rFonts w:ascii="Times New Roman" w:eastAsia="Calibri" w:hAnsi="Times New Roman"/>
        </w:rPr>
      </w:pPr>
      <w:r w:rsidRPr="00922150">
        <w:rPr>
          <w:rFonts w:ascii="Times New Roman" w:hAnsi="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22150" w:rsidRPr="00922150" w:rsidRDefault="00922150" w:rsidP="00922150">
      <w:pPr>
        <w:pStyle w:val="ListParagraph"/>
        <w:ind w:hanging="720"/>
        <w:jc w:val="both"/>
        <w:rPr>
          <w:rFonts w:ascii="Times New Roman" w:hAnsi="Times New Roman" w:cs="Times New Roman"/>
        </w:rPr>
      </w:pPr>
    </w:p>
    <w:p w:rsidR="00922150" w:rsidRPr="00922150" w:rsidRDefault="00922150" w:rsidP="008B230C">
      <w:pPr>
        <w:pStyle w:val="ListParagraph"/>
        <w:numPr>
          <w:ilvl w:val="0"/>
          <w:numId w:val="11"/>
        </w:numPr>
        <w:contextualSpacing/>
        <w:jc w:val="both"/>
        <w:rPr>
          <w:rFonts w:ascii="Times New Roman" w:hAnsi="Times New Roman" w:cs="Times New Roman"/>
        </w:rPr>
      </w:pPr>
      <w:r w:rsidRPr="00922150">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922150" w:rsidRPr="00922150" w:rsidRDefault="00922150" w:rsidP="00922150">
      <w:pPr>
        <w:ind w:hanging="720"/>
        <w:jc w:val="both"/>
        <w:rPr>
          <w:rFonts w:ascii="Times New Roman" w:hAnsi="Times New Roman"/>
        </w:rPr>
      </w:pPr>
    </w:p>
    <w:p w:rsidR="00922150" w:rsidRPr="00922150" w:rsidRDefault="00922150" w:rsidP="008B230C">
      <w:pPr>
        <w:pStyle w:val="ListParagraph"/>
        <w:numPr>
          <w:ilvl w:val="0"/>
          <w:numId w:val="11"/>
        </w:numPr>
        <w:contextualSpacing/>
        <w:jc w:val="both"/>
        <w:rPr>
          <w:rFonts w:ascii="Times New Roman" w:hAnsi="Times New Roman" w:cs="Times New Roman"/>
        </w:rPr>
      </w:pPr>
      <w:r w:rsidRPr="00922150">
        <w:rPr>
          <w:rFonts w:ascii="Times New Roman" w:hAnsi="Times New Roman" w:cs="Times New Roman"/>
        </w:rPr>
        <w:t xml:space="preserve">Failure to comply with any condition of approval as required may result in re-appearance before the Planning Commission to address any deficiencies.  Delays of project actions </w:t>
      </w:r>
      <w:r w:rsidRPr="00922150">
        <w:rPr>
          <w:rFonts w:ascii="Times New Roman" w:hAnsi="Times New Roman" w:cs="Times New Roman"/>
        </w:rPr>
        <w:lastRenderedPageBreak/>
        <w:t>may also occur, such as issuance of permits recordation of the final plat and extensions to approvals.</w:t>
      </w:r>
    </w:p>
    <w:p w:rsidR="00922150" w:rsidRPr="00922150" w:rsidRDefault="00922150" w:rsidP="00922150">
      <w:pPr>
        <w:pStyle w:val="ListParagraph"/>
        <w:ind w:hanging="720"/>
        <w:jc w:val="both"/>
        <w:rPr>
          <w:rFonts w:ascii="Times New Roman" w:hAnsi="Times New Roman" w:cs="Times New Roman"/>
        </w:rPr>
      </w:pPr>
    </w:p>
    <w:p w:rsidR="00922150" w:rsidRPr="00922150" w:rsidRDefault="00922150" w:rsidP="008B230C">
      <w:pPr>
        <w:pStyle w:val="ListParagraph"/>
        <w:numPr>
          <w:ilvl w:val="0"/>
          <w:numId w:val="11"/>
        </w:numPr>
        <w:contextualSpacing/>
        <w:jc w:val="both"/>
        <w:rPr>
          <w:rFonts w:ascii="Times New Roman" w:hAnsi="Times New Roman" w:cs="Times New Roman"/>
        </w:rPr>
      </w:pPr>
      <w:r w:rsidRPr="00922150">
        <w:rPr>
          <w:rFonts w:ascii="Times New Roman" w:hAnsi="Times New Roman" w:cs="Times New Roman"/>
        </w:rPr>
        <w:t>Any changes to plans approved by the Planning Commission will require staff review and re-approval by the Planning Commission.</w:t>
      </w:r>
    </w:p>
    <w:p w:rsidR="00922150" w:rsidRPr="00922150" w:rsidRDefault="00922150" w:rsidP="00922150">
      <w:pPr>
        <w:pStyle w:val="ListParagraph"/>
        <w:ind w:hanging="720"/>
        <w:jc w:val="both"/>
        <w:rPr>
          <w:rFonts w:ascii="Times New Roman" w:hAnsi="Times New Roman" w:cs="Times New Roman"/>
        </w:rPr>
      </w:pPr>
    </w:p>
    <w:p w:rsidR="00922150" w:rsidRPr="00922150" w:rsidRDefault="00922150" w:rsidP="008B230C">
      <w:pPr>
        <w:pStyle w:val="ListParagraph"/>
        <w:numPr>
          <w:ilvl w:val="0"/>
          <w:numId w:val="11"/>
        </w:numPr>
        <w:contextualSpacing/>
        <w:jc w:val="both"/>
        <w:rPr>
          <w:rFonts w:ascii="Times New Roman" w:hAnsi="Times New Roman" w:cs="Times New Roman"/>
        </w:rPr>
      </w:pPr>
      <w:r w:rsidRPr="00922150">
        <w:rPr>
          <w:rFonts w:ascii="Times New Roman" w:hAnsi="Times New Roman" w:cs="Times New Roman"/>
        </w:rPr>
        <w:t>Development of this project shall comply with all applicable codes and ordinances of the City of Brentwood.</w:t>
      </w:r>
    </w:p>
    <w:p w:rsidR="00922150" w:rsidRPr="00922150" w:rsidRDefault="00922150" w:rsidP="00922150">
      <w:pPr>
        <w:pStyle w:val="ListParagraph"/>
        <w:ind w:hanging="720"/>
        <w:rPr>
          <w:rFonts w:ascii="Times New Roman" w:hAnsi="Times New Roman" w:cs="Times New Roman"/>
        </w:rPr>
      </w:pPr>
    </w:p>
    <w:p w:rsidR="00922150" w:rsidRPr="00922150" w:rsidRDefault="00922150" w:rsidP="008B230C">
      <w:pPr>
        <w:pStyle w:val="ListParagraph"/>
        <w:numPr>
          <w:ilvl w:val="0"/>
          <w:numId w:val="11"/>
        </w:numPr>
        <w:contextualSpacing/>
        <w:jc w:val="both"/>
        <w:rPr>
          <w:rFonts w:ascii="Times New Roman" w:hAnsi="Times New Roman" w:cs="Times New Roman"/>
        </w:rPr>
      </w:pPr>
      <w:r w:rsidRPr="00922150">
        <w:rPr>
          <w:rFonts w:ascii="Times New Roman" w:hAnsi="Times New Roman" w:cs="Times New Roman"/>
        </w:rPr>
        <w:t>All previous conditions placed on the project by the Planning Commission shall remain applicable to the project.</w:t>
      </w:r>
    </w:p>
    <w:p w:rsidR="00922150" w:rsidRPr="00922150" w:rsidRDefault="00922150" w:rsidP="00922150">
      <w:pPr>
        <w:pStyle w:val="ListParagraph"/>
        <w:ind w:hanging="720"/>
        <w:rPr>
          <w:rFonts w:ascii="Times New Roman" w:hAnsi="Times New Roman" w:cs="Times New Roman"/>
        </w:rPr>
      </w:pPr>
    </w:p>
    <w:p w:rsidR="00922150" w:rsidRPr="00922150" w:rsidRDefault="00922150" w:rsidP="008B230C">
      <w:pPr>
        <w:pStyle w:val="ListParagraph"/>
        <w:numPr>
          <w:ilvl w:val="0"/>
          <w:numId w:val="11"/>
        </w:numPr>
        <w:contextualSpacing/>
        <w:jc w:val="both"/>
        <w:rPr>
          <w:rFonts w:ascii="Times New Roman" w:hAnsi="Times New Roman" w:cs="Times New Roman"/>
        </w:rPr>
      </w:pPr>
      <w:r w:rsidRPr="00922150">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65707581"/>
          <w:placeholder>
            <w:docPart w:val="2CEBB5E52C5F4C2498580D25E27817F9"/>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922150">
            <w:rPr>
              <w:rStyle w:val="ovember2"/>
              <w:rFonts w:ascii="Times New Roman" w:hAnsi="Times New Roman" w:cs="Times New Roman"/>
            </w:rPr>
            <w:t>January 3, 2017</w:t>
          </w:r>
        </w:sdtContent>
      </w:sdt>
      <w:r w:rsidRPr="00922150">
        <w:rPr>
          <w:rStyle w:val="ovember2"/>
          <w:rFonts w:ascii="Times New Roman" w:hAnsi="Times New Roman" w:cs="Times New Roman"/>
        </w:rPr>
        <w:t xml:space="preserve">.  </w:t>
      </w:r>
      <w:r w:rsidRPr="00922150">
        <w:rPr>
          <w:rFonts w:ascii="Times New Roman" w:hAnsi="Times New Roman" w:cs="Times New Roman"/>
          <w:u w:val="single"/>
        </w:rPr>
        <w:t>Any</w:t>
      </w:r>
      <w:r w:rsidRPr="00922150">
        <w:rPr>
          <w:rFonts w:ascii="Times New Roman" w:hAnsi="Times New Roman" w:cs="Times New Roman"/>
        </w:rPr>
        <w:t xml:space="preserve"> changes to Planning Commission approved plans and specifications will require staff review and re-approval by the Planning Commission.</w:t>
      </w:r>
    </w:p>
    <w:p w:rsidR="00922150" w:rsidRPr="00922150" w:rsidRDefault="00922150" w:rsidP="00C32C4E">
      <w:pPr>
        <w:tabs>
          <w:tab w:val="left" w:pos="900"/>
        </w:tabs>
        <w:snapToGrid w:val="0"/>
        <w:contextualSpacing/>
        <w:jc w:val="both"/>
        <w:rPr>
          <w:rStyle w:val="AGENDA1"/>
          <w:rFonts w:ascii="Times New Roman" w:hAnsi="Times New Roman" w:cs="Times New Roman"/>
          <w:b w:val="0"/>
          <w:i w:val="0"/>
          <w:color w:val="auto"/>
        </w:rPr>
      </w:pPr>
    </w:p>
    <w:p w:rsidR="004419A0" w:rsidRPr="004F0935" w:rsidRDefault="00256851" w:rsidP="004419A0">
      <w:pPr>
        <w:pStyle w:val="ListParagraph"/>
        <w:tabs>
          <w:tab w:val="left" w:pos="720"/>
        </w:tabs>
        <w:ind w:left="0"/>
        <w:contextualSpacing/>
        <w:jc w:val="both"/>
        <w:rPr>
          <w:rStyle w:val="AGENDA1"/>
          <w:rFonts w:ascii="Times New Roman" w:hAnsi="Times New Roman" w:cs="Times New Roman"/>
          <w:b w:val="0"/>
          <w:i w:val="0"/>
          <w:color w:val="auto"/>
        </w:rPr>
      </w:pPr>
      <w:r>
        <w:rPr>
          <w:rFonts w:ascii="Times New Roman" w:hAnsi="Times New Roman" w:cs="Times New Roman"/>
        </w:rPr>
        <w:t>Mr</w:t>
      </w:r>
      <w:r w:rsidR="00922150">
        <w:rPr>
          <w:rFonts w:ascii="Times New Roman" w:hAnsi="Times New Roman" w:cs="Times New Roman"/>
        </w:rPr>
        <w:t>s</w:t>
      </w:r>
      <w:r>
        <w:rPr>
          <w:rFonts w:ascii="Times New Roman" w:hAnsi="Times New Roman" w:cs="Times New Roman"/>
        </w:rPr>
        <w:t xml:space="preserve">. </w:t>
      </w:r>
      <w:r w:rsidR="00922150">
        <w:rPr>
          <w:rFonts w:ascii="Times New Roman" w:hAnsi="Times New Roman" w:cs="Times New Roman"/>
        </w:rPr>
        <w:t>Crigger</w:t>
      </w:r>
      <w:r w:rsidR="004419A0" w:rsidRPr="004F0935">
        <w:rPr>
          <w:rStyle w:val="AGENDA1"/>
          <w:rFonts w:ascii="Times New Roman" w:hAnsi="Times New Roman" w:cs="Times New Roman"/>
          <w:b w:val="0"/>
          <w:i w:val="0"/>
          <w:color w:val="auto"/>
        </w:rPr>
        <w:t xml:space="preserve"> moved for approval of </w:t>
      </w:r>
      <w:r w:rsidR="005B3ECB">
        <w:rPr>
          <w:rStyle w:val="AGENDA1"/>
          <w:rFonts w:ascii="Times New Roman" w:hAnsi="Times New Roman" w:cs="Times New Roman"/>
          <w:b w:val="0"/>
          <w:i w:val="0"/>
          <w:color w:val="auto"/>
        </w:rPr>
        <w:t>the</w:t>
      </w:r>
      <w:r w:rsidR="004419A0" w:rsidRPr="004F0935">
        <w:rPr>
          <w:rStyle w:val="AGENDA1"/>
          <w:rFonts w:ascii="Times New Roman" w:hAnsi="Times New Roman" w:cs="Times New Roman"/>
          <w:b w:val="0"/>
          <w:i w:val="0"/>
          <w:color w:val="auto"/>
        </w:rPr>
        <w:t xml:space="preserve"> item</w:t>
      </w:r>
      <w:r w:rsidR="00150616">
        <w:rPr>
          <w:rStyle w:val="AGENDA1"/>
          <w:rFonts w:ascii="Times New Roman" w:hAnsi="Times New Roman" w:cs="Times New Roman"/>
          <w:b w:val="0"/>
          <w:i w:val="0"/>
          <w:color w:val="auto"/>
        </w:rPr>
        <w:t>s</w:t>
      </w:r>
      <w:r w:rsidR="004419A0" w:rsidRPr="004F0935">
        <w:rPr>
          <w:rStyle w:val="AGENDA1"/>
          <w:rFonts w:ascii="Times New Roman" w:hAnsi="Times New Roman" w:cs="Times New Roman"/>
          <w:b w:val="0"/>
          <w:i w:val="0"/>
          <w:color w:val="auto"/>
        </w:rPr>
        <w:t xml:space="preserve"> on the Consent Agenda; seconded by </w:t>
      </w:r>
      <w:r w:rsidR="0050763E">
        <w:rPr>
          <w:rStyle w:val="AGENDA1"/>
          <w:rFonts w:ascii="Times New Roman" w:hAnsi="Times New Roman" w:cs="Times New Roman"/>
          <w:b w:val="0"/>
          <w:i w:val="0"/>
          <w:color w:val="auto"/>
        </w:rPr>
        <w:t>Mr</w:t>
      </w:r>
      <w:r w:rsidR="00C2237A">
        <w:rPr>
          <w:rStyle w:val="AGENDA1"/>
          <w:rFonts w:ascii="Times New Roman" w:hAnsi="Times New Roman" w:cs="Times New Roman"/>
          <w:b w:val="0"/>
          <w:i w:val="0"/>
          <w:color w:val="auto"/>
        </w:rPr>
        <w:t xml:space="preserve">. </w:t>
      </w:r>
      <w:r w:rsidR="00922150">
        <w:rPr>
          <w:rStyle w:val="AGENDA1"/>
          <w:rFonts w:ascii="Times New Roman" w:hAnsi="Times New Roman" w:cs="Times New Roman"/>
          <w:b w:val="0"/>
          <w:i w:val="0"/>
          <w:color w:val="auto"/>
        </w:rPr>
        <w:t>Magyar</w:t>
      </w:r>
      <w:r w:rsidR="004419A0" w:rsidRPr="004F0935">
        <w:rPr>
          <w:rStyle w:val="AGENDA1"/>
          <w:rFonts w:ascii="Times New Roman" w:hAnsi="Times New Roman" w:cs="Times New Roman"/>
          <w:b w:val="0"/>
          <w:i w:val="0"/>
          <w:color w:val="auto"/>
        </w:rPr>
        <w:t>.  Approval was unanimous.</w:t>
      </w:r>
    </w:p>
    <w:p w:rsidR="004419A0" w:rsidRPr="004F0935" w:rsidRDefault="004419A0" w:rsidP="00D20722">
      <w:pPr>
        <w:tabs>
          <w:tab w:val="left" w:pos="1981"/>
        </w:tabs>
        <w:snapToGrid w:val="0"/>
        <w:contextualSpacing/>
        <w:jc w:val="both"/>
        <w:rPr>
          <w:rFonts w:ascii="Times New Roman" w:hAnsi="Times New Roman"/>
          <w:color w:val="000000"/>
          <w:szCs w:val="24"/>
        </w:rPr>
      </w:pPr>
    </w:p>
    <w:p w:rsidR="004419A0" w:rsidRPr="004F0935" w:rsidRDefault="004419A0" w:rsidP="004419A0">
      <w:pPr>
        <w:pStyle w:val="Heading1"/>
        <w:rPr>
          <w:rFonts w:ascii="Times New Roman" w:hAnsi="Times New Roman"/>
          <w:szCs w:val="24"/>
        </w:rPr>
      </w:pPr>
      <w:r w:rsidRPr="004F0935">
        <w:rPr>
          <w:rFonts w:ascii="Times New Roman" w:hAnsi="Times New Roman"/>
          <w:szCs w:val="24"/>
        </w:rPr>
        <w:t>REGULAR AGENDA</w:t>
      </w:r>
    </w:p>
    <w:p w:rsidR="003C06DE" w:rsidRDefault="003C06DE" w:rsidP="00D20722">
      <w:pPr>
        <w:tabs>
          <w:tab w:val="left" w:pos="1981"/>
        </w:tabs>
        <w:snapToGrid w:val="0"/>
        <w:contextualSpacing/>
        <w:jc w:val="both"/>
        <w:rPr>
          <w:rFonts w:ascii="Times New Roman" w:hAnsi="Times New Roman"/>
          <w:color w:val="000000"/>
          <w:szCs w:val="24"/>
        </w:rPr>
      </w:pPr>
    </w:p>
    <w:p w:rsidR="00F070F9" w:rsidRDefault="008B230C" w:rsidP="008B230C">
      <w:pPr>
        <w:tabs>
          <w:tab w:val="left" w:pos="900"/>
        </w:tabs>
        <w:snapToGrid w:val="0"/>
        <w:contextualSpacing/>
        <w:jc w:val="both"/>
        <w:rPr>
          <w:rFonts w:ascii="Times New Roman" w:hAnsi="Times New Roman"/>
          <w:b/>
          <w:shd w:val="clear" w:color="auto" w:fill="FFFFFF"/>
        </w:rPr>
      </w:pPr>
      <w:r>
        <w:rPr>
          <w:rFonts w:ascii="Times New Roman" w:hAnsi="Times New Roman"/>
          <w:b/>
          <w:shd w:val="clear" w:color="auto" w:fill="FFFFFF"/>
        </w:rPr>
        <w:t>Item 1:</w:t>
      </w:r>
      <w:r>
        <w:rPr>
          <w:rFonts w:ascii="Times New Roman" w:hAnsi="Times New Roman"/>
          <w:b/>
          <w:shd w:val="clear" w:color="auto" w:fill="FFFFFF"/>
        </w:rPr>
        <w:tab/>
      </w:r>
      <w:r w:rsidR="00F070F9" w:rsidRPr="00F070F9">
        <w:rPr>
          <w:rFonts w:ascii="Times New Roman" w:hAnsi="Times New Roman"/>
          <w:b/>
          <w:shd w:val="clear" w:color="auto" w:fill="FFFFFF"/>
        </w:rPr>
        <w:t xml:space="preserve">ORDINANCE 2017-04 - AN ORDINANCE AMENDING MUNICIPAL CODE </w:t>
      </w:r>
      <w:r>
        <w:rPr>
          <w:rFonts w:ascii="Times New Roman" w:hAnsi="Times New Roman"/>
          <w:b/>
          <w:shd w:val="clear" w:color="auto" w:fill="FFFFFF"/>
        </w:rPr>
        <w:tab/>
      </w:r>
      <w:r w:rsidR="00F070F9" w:rsidRPr="00F070F9">
        <w:rPr>
          <w:rFonts w:ascii="Times New Roman" w:hAnsi="Times New Roman"/>
          <w:b/>
          <w:shd w:val="clear" w:color="auto" w:fill="FFFFFF"/>
        </w:rPr>
        <w:t xml:space="preserve">REGARDING THE REQUIRED FRONT YARD SETBACKS WITHIN AR </w:t>
      </w:r>
      <w:r>
        <w:rPr>
          <w:rFonts w:ascii="Times New Roman" w:hAnsi="Times New Roman"/>
          <w:b/>
          <w:shd w:val="clear" w:color="auto" w:fill="FFFFFF"/>
        </w:rPr>
        <w:tab/>
      </w:r>
      <w:r w:rsidR="00F070F9" w:rsidRPr="00F070F9">
        <w:rPr>
          <w:rFonts w:ascii="Times New Roman" w:hAnsi="Times New Roman"/>
          <w:b/>
          <w:shd w:val="clear" w:color="auto" w:fill="FFFFFF"/>
        </w:rPr>
        <w:t>(AGRICULTURAL/RESIDENTIAL) ZONING DISTRICTS</w:t>
      </w:r>
    </w:p>
    <w:p w:rsidR="008B230C" w:rsidRDefault="008B230C" w:rsidP="008B230C">
      <w:pPr>
        <w:tabs>
          <w:tab w:val="left" w:pos="900"/>
        </w:tabs>
        <w:snapToGrid w:val="0"/>
        <w:contextualSpacing/>
        <w:jc w:val="both"/>
        <w:rPr>
          <w:rFonts w:ascii="Times New Roman" w:hAnsi="Times New Roman"/>
          <w:b/>
          <w:shd w:val="clear" w:color="auto" w:fill="FFFFFF"/>
        </w:rPr>
      </w:pPr>
    </w:p>
    <w:p w:rsidR="008B230C" w:rsidRPr="008B230C" w:rsidRDefault="008B230C" w:rsidP="008B230C">
      <w:pPr>
        <w:tabs>
          <w:tab w:val="left" w:pos="900"/>
        </w:tabs>
        <w:snapToGrid w:val="0"/>
        <w:contextualSpacing/>
        <w:jc w:val="both"/>
        <w:rPr>
          <w:rFonts w:ascii="Times New Roman" w:hAnsi="Times New Roman"/>
        </w:rPr>
      </w:pPr>
      <w:r>
        <w:rPr>
          <w:rFonts w:ascii="Times New Roman" w:hAnsi="Times New Roman"/>
          <w:shd w:val="clear" w:color="auto" w:fill="FFFFFF"/>
        </w:rPr>
        <w:t>Mr. Clark moved to recommend approval of Ordinance 2017-04 to the Board of Commissioners; seconded by Mr. Pippin.  Motion passed 8-0-1 with Chairman Donahue abstaining.</w:t>
      </w:r>
    </w:p>
    <w:p w:rsidR="00F070F9" w:rsidRPr="00F070F9" w:rsidRDefault="00F070F9" w:rsidP="00F070F9">
      <w:pPr>
        <w:rPr>
          <w:rStyle w:val="AGENDA1"/>
          <w:rFonts w:ascii="Times New Roman" w:hAnsi="Times New Roman" w:cs="Times New Roman"/>
          <w:i w:val="0"/>
          <w:color w:val="auto"/>
        </w:rPr>
      </w:pPr>
    </w:p>
    <w:p w:rsidR="00F070F9" w:rsidRDefault="008B230C" w:rsidP="008B230C">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2:</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BPC1702-002</w:t>
      </w:r>
      <w:r>
        <w:rPr>
          <w:rStyle w:val="AGENDA1"/>
          <w:rFonts w:ascii="Times New Roman" w:hAnsi="Times New Roman" w:cs="Times New Roman"/>
          <w:i w:val="0"/>
          <w:color w:val="auto"/>
        </w:rPr>
        <w:t xml:space="preserve"> - </w:t>
      </w:r>
      <w:r w:rsidR="00F070F9" w:rsidRPr="00F070F9">
        <w:rPr>
          <w:rStyle w:val="AGENDA1"/>
          <w:rFonts w:ascii="Times New Roman" w:hAnsi="Times New Roman" w:cs="Times New Roman"/>
          <w:i w:val="0"/>
          <w:color w:val="auto"/>
        </w:rPr>
        <w:t xml:space="preserve">Revised Site Plan – Gary Force Acura, 1634 Westgate Circle, Zoning </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 xml:space="preserve">C-2/SR </w:t>
      </w:r>
    </w:p>
    <w:p w:rsidR="008B230C" w:rsidRDefault="008B230C" w:rsidP="008B230C">
      <w:pPr>
        <w:tabs>
          <w:tab w:val="left" w:pos="900"/>
        </w:tabs>
        <w:snapToGrid w:val="0"/>
        <w:contextualSpacing/>
        <w:jc w:val="both"/>
        <w:rPr>
          <w:rStyle w:val="AGENDA1"/>
          <w:rFonts w:ascii="Times New Roman" w:hAnsi="Times New Roman" w:cs="Times New Roman"/>
          <w:i w:val="0"/>
          <w:color w:val="auto"/>
        </w:rPr>
      </w:pPr>
    </w:p>
    <w:p w:rsidR="004078EA" w:rsidRPr="004078EA" w:rsidRDefault="004078EA" w:rsidP="004078EA">
      <w:pPr>
        <w:snapToGrid w:val="0"/>
        <w:jc w:val="both"/>
        <w:rPr>
          <w:rFonts w:ascii="Times New Roman" w:hAnsi="Times New Roman"/>
        </w:rPr>
      </w:pPr>
      <w:r w:rsidRPr="004078EA">
        <w:rPr>
          <w:rFonts w:ascii="Times New Roman" w:hAnsi="Times New Roman"/>
        </w:rPr>
        <w:t>Heibert &amp; Ball Land Design request</w:t>
      </w:r>
      <w:r>
        <w:rPr>
          <w:rFonts w:ascii="Times New Roman" w:hAnsi="Times New Roman"/>
        </w:rPr>
        <w:t>ed</w:t>
      </w:r>
      <w:r w:rsidRPr="004078EA">
        <w:rPr>
          <w:rFonts w:ascii="Times New Roman" w:hAnsi="Times New Roman"/>
        </w:rPr>
        <w:t xml:space="preserve"> approval of a revised site plan for the Gary Force Acura dealership located at 1634 Westgate Circle.   </w:t>
      </w:r>
      <w:r>
        <w:rPr>
          <w:rFonts w:ascii="Times New Roman" w:hAnsi="Times New Roman"/>
        </w:rPr>
        <w:t>T</w:t>
      </w:r>
      <w:r w:rsidRPr="004078EA">
        <w:rPr>
          <w:rFonts w:ascii="Times New Roman" w:hAnsi="Times New Roman"/>
        </w:rPr>
        <w:t xml:space="preserve">he Planning Commission approved an extension to the original approval in November 2016. </w:t>
      </w:r>
      <w:r>
        <w:rPr>
          <w:rFonts w:ascii="Times New Roman" w:hAnsi="Times New Roman"/>
        </w:rPr>
        <w:t xml:space="preserve"> </w:t>
      </w:r>
      <w:r w:rsidRPr="004078EA">
        <w:rPr>
          <w:rFonts w:ascii="Times New Roman" w:hAnsi="Times New Roman"/>
        </w:rPr>
        <w:t>The plan propose</w:t>
      </w:r>
      <w:r>
        <w:rPr>
          <w:rFonts w:ascii="Times New Roman" w:hAnsi="Times New Roman"/>
        </w:rPr>
        <w:t>d</w:t>
      </w:r>
      <w:r w:rsidRPr="004078EA">
        <w:rPr>
          <w:rFonts w:ascii="Times New Roman" w:hAnsi="Times New Roman"/>
        </w:rPr>
        <w:t xml:space="preserve"> expansion of the existing parking area by adding 34 new vehicle storage spaces along the north side of the site.  </w:t>
      </w:r>
    </w:p>
    <w:p w:rsidR="004078EA" w:rsidRPr="004078EA" w:rsidRDefault="004078EA" w:rsidP="004078EA">
      <w:pPr>
        <w:outlineLvl w:val="0"/>
        <w:rPr>
          <w:rFonts w:ascii="Times New Roman" w:hAnsi="Times New Roman"/>
        </w:rPr>
      </w:pPr>
    </w:p>
    <w:p w:rsidR="004078EA" w:rsidRPr="004078EA" w:rsidRDefault="004078EA" w:rsidP="004078EA">
      <w:pPr>
        <w:tabs>
          <w:tab w:val="left" w:pos="1995"/>
        </w:tabs>
        <w:jc w:val="both"/>
        <w:rPr>
          <w:rFonts w:ascii="Times New Roman" w:hAnsi="Times New Roman"/>
        </w:rPr>
      </w:pPr>
      <w:r>
        <w:rPr>
          <w:rFonts w:ascii="Times New Roman" w:hAnsi="Times New Roman"/>
        </w:rPr>
        <w:t>The plan showed</w:t>
      </w:r>
      <w:r w:rsidRPr="004078EA">
        <w:rPr>
          <w:rFonts w:ascii="Times New Roman" w:hAnsi="Times New Roman"/>
        </w:rPr>
        <w:t xml:space="preserve"> a reduction in the width of the existing 75-foot wide buffer along the northern side of the property to a total of 35 feet.  A 10-foot wide strip of land owned by the City separates the dealership property from the residentially zoned property to the north.  </w:t>
      </w:r>
    </w:p>
    <w:p w:rsidR="004078EA" w:rsidRPr="004078EA" w:rsidRDefault="004078EA" w:rsidP="004078EA">
      <w:pPr>
        <w:tabs>
          <w:tab w:val="left" w:pos="1995"/>
        </w:tabs>
        <w:jc w:val="both"/>
        <w:rPr>
          <w:rFonts w:ascii="Times New Roman" w:hAnsi="Times New Roman"/>
        </w:rPr>
      </w:pPr>
    </w:p>
    <w:p w:rsidR="004078EA" w:rsidRPr="004078EA" w:rsidRDefault="004078EA" w:rsidP="004078EA">
      <w:pPr>
        <w:tabs>
          <w:tab w:val="left" w:pos="1995"/>
        </w:tabs>
        <w:jc w:val="both"/>
        <w:rPr>
          <w:rFonts w:ascii="Times New Roman" w:hAnsi="Times New Roman"/>
        </w:rPr>
      </w:pPr>
      <w:r w:rsidRPr="004078EA">
        <w:rPr>
          <w:rFonts w:ascii="Times New Roman" w:hAnsi="Times New Roman"/>
        </w:rPr>
        <w:t xml:space="preserve">There is a 20-foot difference in elevation between the finished grade of the parking lot and the northern property boundary.  A segmented stone retaining wall with a maximum height of 6.5’ </w:t>
      </w:r>
      <w:r>
        <w:rPr>
          <w:rFonts w:ascii="Times New Roman" w:hAnsi="Times New Roman"/>
        </w:rPr>
        <w:t>was</w:t>
      </w:r>
      <w:r w:rsidRPr="004078EA">
        <w:rPr>
          <w:rFonts w:ascii="Times New Roman" w:hAnsi="Times New Roman"/>
        </w:rPr>
        <w:t xml:space="preserve"> proposed.  Existing trees currently planted low on the slope w</w:t>
      </w:r>
      <w:r>
        <w:rPr>
          <w:rFonts w:ascii="Times New Roman" w:hAnsi="Times New Roman"/>
        </w:rPr>
        <w:t>ould</w:t>
      </w:r>
      <w:r w:rsidRPr="004078EA">
        <w:rPr>
          <w:rFonts w:ascii="Times New Roman" w:hAnsi="Times New Roman"/>
        </w:rPr>
        <w:t xml:space="preserve"> be removed and replaced with an equal number of caliper inches higher on the slope.  </w:t>
      </w:r>
    </w:p>
    <w:p w:rsidR="004078EA" w:rsidRPr="004078EA" w:rsidRDefault="004078EA" w:rsidP="004078EA">
      <w:pPr>
        <w:tabs>
          <w:tab w:val="left" w:pos="1995"/>
        </w:tabs>
        <w:jc w:val="both"/>
        <w:rPr>
          <w:rFonts w:ascii="Times New Roman" w:hAnsi="Times New Roman"/>
        </w:rPr>
      </w:pPr>
    </w:p>
    <w:p w:rsidR="004078EA" w:rsidRPr="004078EA" w:rsidRDefault="004078EA" w:rsidP="004078EA">
      <w:pPr>
        <w:tabs>
          <w:tab w:val="left" w:pos="1995"/>
        </w:tabs>
        <w:jc w:val="both"/>
        <w:rPr>
          <w:rFonts w:ascii="Times New Roman" w:hAnsi="Times New Roman"/>
        </w:rPr>
      </w:pPr>
      <w:r w:rsidRPr="004078EA">
        <w:rPr>
          <w:rFonts w:ascii="Times New Roman" w:hAnsi="Times New Roman"/>
        </w:rPr>
        <w:t xml:space="preserve">An original buffer area of 75 feet was shown on the rezoning plan for Westgate as approved pursuant to Ordinance 94-12.  In addition, Section 78-226(1) of the Municipal Code requires “a </w:t>
      </w:r>
      <w:r w:rsidRPr="004078EA">
        <w:rPr>
          <w:rFonts w:ascii="Times New Roman" w:hAnsi="Times New Roman"/>
        </w:rPr>
        <w:lastRenderedPageBreak/>
        <w:t xml:space="preserve">minimum 75-foot buffer strip on the outer perimeter of the commercial building lot abutting the property currently zoned for residential use or development.”  </w:t>
      </w:r>
    </w:p>
    <w:p w:rsidR="004078EA" w:rsidRPr="004078EA" w:rsidRDefault="004078EA" w:rsidP="004078EA">
      <w:pPr>
        <w:tabs>
          <w:tab w:val="left" w:pos="1995"/>
        </w:tabs>
        <w:jc w:val="both"/>
        <w:rPr>
          <w:rFonts w:ascii="Times New Roman" w:hAnsi="Times New Roman"/>
        </w:rPr>
      </w:pPr>
    </w:p>
    <w:p w:rsidR="004078EA" w:rsidRPr="004078EA" w:rsidRDefault="004078EA" w:rsidP="004078EA">
      <w:pPr>
        <w:tabs>
          <w:tab w:val="left" w:pos="1995"/>
        </w:tabs>
        <w:jc w:val="both"/>
        <w:rPr>
          <w:rFonts w:ascii="Times New Roman" w:hAnsi="Times New Roman"/>
        </w:rPr>
      </w:pPr>
      <w:r w:rsidRPr="004078EA">
        <w:rPr>
          <w:rFonts w:ascii="Times New Roman" w:hAnsi="Times New Roman"/>
        </w:rPr>
        <w:t xml:space="preserve">Section 78-226(3) allows the </w:t>
      </w:r>
      <w:r>
        <w:rPr>
          <w:rFonts w:ascii="Times New Roman" w:hAnsi="Times New Roman"/>
        </w:rPr>
        <w:t>P</w:t>
      </w:r>
      <w:r w:rsidRPr="004078EA">
        <w:rPr>
          <w:rFonts w:ascii="Times New Roman" w:hAnsi="Times New Roman"/>
        </w:rPr>
        <w:t xml:space="preserve">lanning </w:t>
      </w:r>
      <w:r>
        <w:rPr>
          <w:rFonts w:ascii="Times New Roman" w:hAnsi="Times New Roman"/>
        </w:rPr>
        <w:t>C</w:t>
      </w:r>
      <w:r w:rsidRPr="004078EA">
        <w:rPr>
          <w:rFonts w:ascii="Times New Roman" w:hAnsi="Times New Roman"/>
        </w:rPr>
        <w:t xml:space="preserve">ommission to reduce the buffer requirement where significant physical features exist such as railroads, interstate and other major highways, hillsides, preserved wooded areas, etc.  </w:t>
      </w:r>
    </w:p>
    <w:p w:rsidR="004078EA" w:rsidRPr="004078EA" w:rsidRDefault="004078EA" w:rsidP="004078EA">
      <w:pPr>
        <w:tabs>
          <w:tab w:val="left" w:pos="1995"/>
        </w:tabs>
        <w:jc w:val="both"/>
        <w:rPr>
          <w:rFonts w:ascii="Times New Roman" w:hAnsi="Times New Roman"/>
        </w:rPr>
      </w:pPr>
    </w:p>
    <w:p w:rsidR="004078EA" w:rsidRPr="004078EA" w:rsidRDefault="004078EA" w:rsidP="004078EA">
      <w:pPr>
        <w:tabs>
          <w:tab w:val="left" w:pos="1995"/>
        </w:tabs>
        <w:jc w:val="both"/>
        <w:rPr>
          <w:rFonts w:ascii="Times New Roman" w:hAnsi="Times New Roman"/>
        </w:rPr>
      </w:pPr>
      <w:r w:rsidRPr="004078EA">
        <w:rPr>
          <w:rFonts w:ascii="Times New Roman" w:hAnsi="Times New Roman"/>
        </w:rPr>
        <w:t xml:space="preserve">In 2008, the </w:t>
      </w:r>
      <w:r>
        <w:rPr>
          <w:rFonts w:ascii="Times New Roman" w:hAnsi="Times New Roman"/>
        </w:rPr>
        <w:t>P</w:t>
      </w:r>
      <w:r w:rsidRPr="004078EA">
        <w:rPr>
          <w:rFonts w:ascii="Times New Roman" w:hAnsi="Times New Roman"/>
        </w:rPr>
        <w:t xml:space="preserve">lanning </w:t>
      </w:r>
      <w:r>
        <w:rPr>
          <w:rFonts w:ascii="Times New Roman" w:hAnsi="Times New Roman"/>
        </w:rPr>
        <w:t>C</w:t>
      </w:r>
      <w:r w:rsidRPr="004078EA">
        <w:rPr>
          <w:rFonts w:ascii="Times New Roman" w:hAnsi="Times New Roman"/>
        </w:rPr>
        <w:t xml:space="preserve">ommission approved a reduction to 55 feet.  </w:t>
      </w:r>
      <w:r>
        <w:rPr>
          <w:rFonts w:ascii="Times New Roman" w:hAnsi="Times New Roman"/>
        </w:rPr>
        <w:t>Since t</w:t>
      </w:r>
      <w:r w:rsidRPr="004078EA">
        <w:rPr>
          <w:rFonts w:ascii="Times New Roman" w:hAnsi="Times New Roman"/>
        </w:rPr>
        <w:t>h</w:t>
      </w:r>
      <w:r>
        <w:rPr>
          <w:rFonts w:ascii="Times New Roman" w:hAnsi="Times New Roman"/>
        </w:rPr>
        <w:t>e</w:t>
      </w:r>
      <w:r w:rsidRPr="004078EA">
        <w:rPr>
          <w:rFonts w:ascii="Times New Roman" w:hAnsi="Times New Roman"/>
        </w:rPr>
        <w:t xml:space="preserve"> current request appears to be consistent with the reduction approved in 2008, staff </w:t>
      </w:r>
      <w:r w:rsidR="002F151A">
        <w:rPr>
          <w:rFonts w:ascii="Times New Roman" w:hAnsi="Times New Roman"/>
        </w:rPr>
        <w:t>believed</w:t>
      </w:r>
      <w:r w:rsidRPr="004078EA">
        <w:rPr>
          <w:rFonts w:ascii="Times New Roman" w:hAnsi="Times New Roman"/>
        </w:rPr>
        <w:t xml:space="preserve"> the 10-foot wide City owned strip zoned SI-3/SR should not negate the buffer strip requirement.  </w:t>
      </w:r>
    </w:p>
    <w:p w:rsidR="004078EA" w:rsidRPr="004078EA" w:rsidRDefault="004078EA" w:rsidP="004078EA">
      <w:pPr>
        <w:outlineLvl w:val="0"/>
        <w:rPr>
          <w:rFonts w:ascii="Times New Roman" w:hAnsi="Times New Roman"/>
        </w:rPr>
      </w:pPr>
    </w:p>
    <w:p w:rsidR="004078EA" w:rsidRDefault="004078EA" w:rsidP="004078EA">
      <w:pPr>
        <w:jc w:val="both"/>
        <w:outlineLvl w:val="0"/>
        <w:rPr>
          <w:rFonts w:ascii="Times New Roman" w:hAnsi="Times New Roman"/>
        </w:rPr>
      </w:pPr>
      <w:r w:rsidRPr="004078EA">
        <w:rPr>
          <w:rFonts w:ascii="Times New Roman" w:hAnsi="Times New Roman"/>
        </w:rPr>
        <w:t xml:space="preserve">Staff requested that the applicant contact the adjacent property owners and review the plan with them.  Two lots in the Brenthaven Place </w:t>
      </w:r>
      <w:r w:rsidR="002F151A">
        <w:rPr>
          <w:rFonts w:ascii="Times New Roman" w:hAnsi="Times New Roman"/>
        </w:rPr>
        <w:t>s</w:t>
      </w:r>
      <w:r w:rsidRPr="004078EA">
        <w:rPr>
          <w:rFonts w:ascii="Times New Roman" w:hAnsi="Times New Roman"/>
        </w:rPr>
        <w:t xml:space="preserve">ubdivision abut the Acura location.  </w:t>
      </w:r>
    </w:p>
    <w:p w:rsidR="002F151A" w:rsidRDefault="002F151A" w:rsidP="004078EA">
      <w:pPr>
        <w:jc w:val="both"/>
        <w:outlineLvl w:val="0"/>
        <w:rPr>
          <w:rFonts w:ascii="Times New Roman" w:hAnsi="Times New Roman"/>
        </w:rPr>
      </w:pPr>
    </w:p>
    <w:p w:rsidR="002F151A" w:rsidRDefault="002F151A" w:rsidP="002F151A">
      <w:pPr>
        <w:jc w:val="both"/>
        <w:rPr>
          <w:rFonts w:ascii="Times New Roman" w:hAnsi="Times New Roman"/>
        </w:rPr>
      </w:pPr>
      <w:r>
        <w:rPr>
          <w:rFonts w:ascii="Times New Roman" w:hAnsi="Times New Roman"/>
        </w:rPr>
        <w:t>S</w:t>
      </w:r>
      <w:r w:rsidRPr="002F151A">
        <w:rPr>
          <w:rFonts w:ascii="Times New Roman" w:hAnsi="Times New Roman"/>
        </w:rPr>
        <w:t xml:space="preserve">taff </w:t>
      </w:r>
      <w:r>
        <w:rPr>
          <w:rFonts w:ascii="Times New Roman" w:hAnsi="Times New Roman"/>
        </w:rPr>
        <w:t xml:space="preserve">believed </w:t>
      </w:r>
      <w:r w:rsidRPr="002F151A">
        <w:rPr>
          <w:rFonts w:ascii="Times New Roman" w:hAnsi="Times New Roman"/>
        </w:rPr>
        <w:t>that a further reduction in the width of the northern buffer area</w:t>
      </w:r>
      <w:r>
        <w:rPr>
          <w:rFonts w:ascii="Times New Roman" w:hAnsi="Times New Roman"/>
        </w:rPr>
        <w:t xml:space="preserve"> did</w:t>
      </w:r>
      <w:r w:rsidRPr="002F151A">
        <w:rPr>
          <w:rFonts w:ascii="Times New Roman" w:hAnsi="Times New Roman"/>
        </w:rPr>
        <w:t xml:space="preserve"> not meet the intent of the plan included as part of the approval of Ordinance 94-12 which rezoned the Westgate Commons property</w:t>
      </w:r>
      <w:r w:rsidR="00FD581C">
        <w:rPr>
          <w:rFonts w:ascii="Times New Roman" w:hAnsi="Times New Roman"/>
        </w:rPr>
        <w:t>; t</w:t>
      </w:r>
      <w:r w:rsidRPr="002F151A">
        <w:rPr>
          <w:rFonts w:ascii="Times New Roman" w:hAnsi="Times New Roman"/>
        </w:rPr>
        <w:t>herefore, staff recommend</w:t>
      </w:r>
      <w:r>
        <w:rPr>
          <w:rFonts w:ascii="Times New Roman" w:hAnsi="Times New Roman"/>
        </w:rPr>
        <w:t>ed</w:t>
      </w:r>
      <w:r w:rsidRPr="002F151A">
        <w:rPr>
          <w:rFonts w:ascii="Times New Roman" w:hAnsi="Times New Roman"/>
        </w:rPr>
        <w:t xml:space="preserve"> denial of the request.  </w:t>
      </w:r>
    </w:p>
    <w:p w:rsidR="002F151A" w:rsidRDefault="002F151A" w:rsidP="002F151A">
      <w:pPr>
        <w:jc w:val="both"/>
        <w:rPr>
          <w:rFonts w:ascii="Times New Roman" w:hAnsi="Times New Roman"/>
        </w:rPr>
      </w:pPr>
    </w:p>
    <w:p w:rsidR="002F151A" w:rsidRDefault="002F151A" w:rsidP="002F151A">
      <w:pPr>
        <w:jc w:val="both"/>
        <w:rPr>
          <w:rFonts w:ascii="Times New Roman" w:hAnsi="Times New Roman"/>
        </w:rPr>
      </w:pPr>
      <w:r>
        <w:rPr>
          <w:rFonts w:ascii="Times New Roman" w:hAnsi="Times New Roman"/>
        </w:rPr>
        <w:t>Mrs. Wells moved to deny the request of the revised site plan; seconded by Mr. Clark.  Motion to deny the request was unanimous.</w:t>
      </w:r>
    </w:p>
    <w:p w:rsidR="002F151A" w:rsidRDefault="002F151A" w:rsidP="002F151A">
      <w:pPr>
        <w:jc w:val="both"/>
        <w:rPr>
          <w:rFonts w:ascii="Times New Roman" w:hAnsi="Times New Roman"/>
        </w:rPr>
      </w:pPr>
    </w:p>
    <w:p w:rsidR="00F070F9" w:rsidRDefault="002F151A" w:rsidP="002F151A">
      <w:pPr>
        <w:tabs>
          <w:tab w:val="left" w:pos="900"/>
        </w:tabs>
        <w:snapToGrid w:val="0"/>
        <w:contextualSpacing/>
        <w:jc w:val="both"/>
        <w:rPr>
          <w:rStyle w:val="AGENDA1"/>
          <w:rFonts w:ascii="Times New Roman" w:hAnsi="Times New Roman" w:cs="Times New Roman"/>
          <w:i w:val="0"/>
          <w:color w:val="auto"/>
        </w:rPr>
      </w:pPr>
      <w:r>
        <w:rPr>
          <w:rStyle w:val="AGENDA1"/>
          <w:rFonts w:ascii="Times New Roman" w:hAnsi="Times New Roman" w:cs="Times New Roman"/>
          <w:i w:val="0"/>
          <w:color w:val="auto"/>
        </w:rPr>
        <w:t>Item 3:</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BPC1702-003</w:t>
      </w:r>
      <w:r>
        <w:rPr>
          <w:rStyle w:val="AGENDA1"/>
          <w:rFonts w:ascii="Times New Roman" w:hAnsi="Times New Roman" w:cs="Times New Roman"/>
          <w:i w:val="0"/>
          <w:color w:val="auto"/>
        </w:rPr>
        <w:t xml:space="preserve"> - </w:t>
      </w:r>
      <w:r w:rsidR="00F070F9" w:rsidRPr="00F070F9">
        <w:rPr>
          <w:rStyle w:val="AGENDA1"/>
          <w:rFonts w:ascii="Times New Roman" w:hAnsi="Times New Roman" w:cs="Times New Roman"/>
          <w:i w:val="0"/>
          <w:color w:val="auto"/>
        </w:rPr>
        <w:t xml:space="preserve">Limited Duration Event -  Nashville Golf Open, Nashville Golf &amp; </w:t>
      </w:r>
      <w:r>
        <w:rPr>
          <w:rStyle w:val="AGENDA1"/>
          <w:rFonts w:ascii="Times New Roman" w:hAnsi="Times New Roman" w:cs="Times New Roman"/>
          <w:i w:val="0"/>
          <w:color w:val="auto"/>
        </w:rPr>
        <w:tab/>
      </w:r>
      <w:r w:rsidR="00F070F9" w:rsidRPr="00F070F9">
        <w:rPr>
          <w:rStyle w:val="AGENDA1"/>
          <w:rFonts w:ascii="Times New Roman" w:hAnsi="Times New Roman" w:cs="Times New Roman"/>
          <w:i w:val="0"/>
          <w:color w:val="auto"/>
        </w:rPr>
        <w:t xml:space="preserve">Athletic Club, south side of Moores Lane, Zoning OSRD </w:t>
      </w:r>
    </w:p>
    <w:p w:rsidR="002F151A" w:rsidRDefault="002F151A" w:rsidP="002F151A">
      <w:pPr>
        <w:tabs>
          <w:tab w:val="left" w:pos="900"/>
        </w:tabs>
        <w:snapToGrid w:val="0"/>
        <w:contextualSpacing/>
        <w:jc w:val="both"/>
        <w:rPr>
          <w:rStyle w:val="AGENDA1"/>
          <w:rFonts w:ascii="Times New Roman" w:hAnsi="Times New Roman" w:cs="Times New Roman"/>
          <w:i w:val="0"/>
          <w:color w:val="auto"/>
        </w:rPr>
      </w:pPr>
    </w:p>
    <w:p w:rsidR="002F151A" w:rsidRPr="002F151A" w:rsidRDefault="002F151A" w:rsidP="002F151A">
      <w:pPr>
        <w:snapToGrid w:val="0"/>
        <w:jc w:val="both"/>
        <w:rPr>
          <w:rFonts w:ascii="Times New Roman" w:hAnsi="Times New Roman"/>
        </w:rPr>
      </w:pPr>
      <w:r>
        <w:rPr>
          <w:rFonts w:ascii="Times New Roman" w:hAnsi="Times New Roman"/>
        </w:rPr>
        <w:t>Tour Vision Promotions requested</w:t>
      </w:r>
      <w:r w:rsidRPr="002F151A">
        <w:rPr>
          <w:rFonts w:ascii="Times New Roman" w:hAnsi="Times New Roman"/>
        </w:rPr>
        <w:t xml:space="preserve"> approval of the second in a series of the Nashville Golf Open to be played at the Nashville Golf and Athletic Club (NGAC).  This event is scheduled from June 26 through July 2,</w:t>
      </w:r>
      <w:r w:rsidRPr="002F151A">
        <w:rPr>
          <w:rFonts w:ascii="Times New Roman" w:hAnsi="Times New Roman"/>
          <w:vertAlign w:val="superscript"/>
        </w:rPr>
        <w:t xml:space="preserve"> </w:t>
      </w:r>
      <w:r w:rsidRPr="002F151A">
        <w:rPr>
          <w:rFonts w:ascii="Times New Roman" w:hAnsi="Times New Roman"/>
        </w:rPr>
        <w:t xml:space="preserve">2017.  Tour Vision Promotions previously negotiated a five-year agreement with the Club running through 2020.   </w:t>
      </w:r>
    </w:p>
    <w:p w:rsidR="002F151A" w:rsidRPr="002F151A" w:rsidRDefault="002F151A" w:rsidP="002F151A">
      <w:pPr>
        <w:snapToGrid w:val="0"/>
        <w:jc w:val="both"/>
        <w:rPr>
          <w:rFonts w:ascii="Times New Roman" w:hAnsi="Times New Roman"/>
        </w:rPr>
      </w:pPr>
    </w:p>
    <w:p w:rsidR="002F151A" w:rsidRPr="002F151A" w:rsidRDefault="002F151A" w:rsidP="002F151A">
      <w:pPr>
        <w:snapToGrid w:val="0"/>
        <w:jc w:val="both"/>
        <w:rPr>
          <w:rFonts w:ascii="Times New Roman" w:hAnsi="Times New Roman"/>
          <w:color w:val="000000"/>
        </w:rPr>
      </w:pPr>
      <w:r w:rsidRPr="002F151A">
        <w:rPr>
          <w:rFonts w:ascii="Times New Roman" w:hAnsi="Times New Roman"/>
        </w:rPr>
        <w:t xml:space="preserve">The event operates under a 501c3 non-profit organization with the PGA tour acting as the title sponsor for the event.  </w:t>
      </w:r>
      <w:r w:rsidRPr="002F151A">
        <w:rPr>
          <w:rFonts w:ascii="Times New Roman" w:hAnsi="Times New Roman"/>
          <w:color w:val="000000"/>
        </w:rPr>
        <w:t>Net proceeds from the tournament w</w:t>
      </w:r>
      <w:r w:rsidR="007B66D7">
        <w:rPr>
          <w:rFonts w:ascii="Times New Roman" w:hAnsi="Times New Roman"/>
          <w:color w:val="000000"/>
        </w:rPr>
        <w:t>ould</w:t>
      </w:r>
      <w:r w:rsidRPr="002F151A">
        <w:rPr>
          <w:rFonts w:ascii="Times New Roman" w:hAnsi="Times New Roman"/>
          <w:color w:val="000000"/>
        </w:rPr>
        <w:t xml:space="preserve"> benefit The First Tee of Middle Tennessee, a regional youth life skills program operated by the Tennessee Golf Foundation, a charitable organization.  </w:t>
      </w:r>
    </w:p>
    <w:p w:rsidR="002F151A" w:rsidRPr="002F151A" w:rsidRDefault="002F151A" w:rsidP="002F151A">
      <w:pPr>
        <w:snapToGrid w:val="0"/>
        <w:jc w:val="both"/>
        <w:rPr>
          <w:rFonts w:ascii="Times New Roman" w:hAnsi="Times New Roman"/>
        </w:rPr>
      </w:pPr>
    </w:p>
    <w:p w:rsidR="002F151A" w:rsidRPr="002F151A" w:rsidRDefault="002F151A" w:rsidP="002F151A">
      <w:pPr>
        <w:snapToGrid w:val="0"/>
        <w:jc w:val="both"/>
        <w:rPr>
          <w:rFonts w:ascii="Times New Roman" w:hAnsi="Times New Roman"/>
        </w:rPr>
      </w:pPr>
      <w:r w:rsidRPr="002F151A">
        <w:rPr>
          <w:rFonts w:ascii="Times New Roman" w:hAnsi="Times New Roman"/>
        </w:rPr>
        <w:t>There w</w:t>
      </w:r>
      <w:r w:rsidR="00FD581C">
        <w:rPr>
          <w:rFonts w:ascii="Times New Roman" w:hAnsi="Times New Roman"/>
        </w:rPr>
        <w:t>ould</w:t>
      </w:r>
      <w:r w:rsidRPr="002F151A">
        <w:rPr>
          <w:rFonts w:ascii="Times New Roman" w:hAnsi="Times New Roman"/>
        </w:rPr>
        <w:t xml:space="preserve"> be Pro-Am play on Monday and Wednesday.  A professional practice day is scheduled on June 26</w:t>
      </w:r>
      <w:r w:rsidRPr="002F151A">
        <w:rPr>
          <w:rFonts w:ascii="Times New Roman" w:hAnsi="Times New Roman"/>
          <w:vertAlign w:val="superscript"/>
        </w:rPr>
        <w:t xml:space="preserve">th. </w:t>
      </w:r>
      <w:r w:rsidRPr="002F151A">
        <w:rPr>
          <w:rFonts w:ascii="Times New Roman" w:hAnsi="Times New Roman"/>
        </w:rPr>
        <w:t>and part of June 27</w:t>
      </w:r>
      <w:r w:rsidRPr="002F151A">
        <w:rPr>
          <w:rFonts w:ascii="Times New Roman" w:hAnsi="Times New Roman"/>
          <w:vertAlign w:val="superscript"/>
        </w:rPr>
        <w:t>th</w:t>
      </w:r>
      <w:r w:rsidRPr="002F151A">
        <w:rPr>
          <w:rFonts w:ascii="Times New Roman" w:hAnsi="Times New Roman"/>
        </w:rPr>
        <w:t>.  The tournament begins on June 29</w:t>
      </w:r>
      <w:r w:rsidRPr="002F151A">
        <w:rPr>
          <w:rFonts w:ascii="Times New Roman" w:hAnsi="Times New Roman"/>
          <w:vertAlign w:val="superscript"/>
        </w:rPr>
        <w:t>th</w:t>
      </w:r>
      <w:r w:rsidRPr="002F151A">
        <w:rPr>
          <w:rFonts w:ascii="Times New Roman" w:hAnsi="Times New Roman"/>
        </w:rPr>
        <w:t xml:space="preserve"> and continues through July 2</w:t>
      </w:r>
      <w:r w:rsidRPr="002F151A">
        <w:rPr>
          <w:rFonts w:ascii="Times New Roman" w:hAnsi="Times New Roman"/>
          <w:vertAlign w:val="superscript"/>
        </w:rPr>
        <w:t>nd</w:t>
      </w:r>
      <w:r w:rsidRPr="002F151A">
        <w:rPr>
          <w:rFonts w:ascii="Times New Roman" w:hAnsi="Times New Roman"/>
        </w:rPr>
        <w:t xml:space="preserve">.  </w:t>
      </w:r>
      <w:r w:rsidR="007B66D7">
        <w:rPr>
          <w:rFonts w:ascii="Times New Roman" w:hAnsi="Times New Roman"/>
        </w:rPr>
        <w:t>T</w:t>
      </w:r>
      <w:r w:rsidRPr="002F151A">
        <w:rPr>
          <w:rFonts w:ascii="Times New Roman" w:hAnsi="Times New Roman"/>
        </w:rPr>
        <w:t xml:space="preserve">ransportation to the events from the off-site parking lots </w:t>
      </w:r>
      <w:r w:rsidR="007B66D7">
        <w:rPr>
          <w:rFonts w:ascii="Times New Roman" w:hAnsi="Times New Roman"/>
        </w:rPr>
        <w:t xml:space="preserve">would </w:t>
      </w:r>
      <w:r w:rsidRPr="002F151A">
        <w:rPr>
          <w:rFonts w:ascii="Times New Roman" w:hAnsi="Times New Roman"/>
        </w:rPr>
        <w:t>begin at 6:00 a</w:t>
      </w:r>
      <w:r w:rsidR="007B66D7">
        <w:rPr>
          <w:rFonts w:ascii="Times New Roman" w:hAnsi="Times New Roman"/>
        </w:rPr>
        <w:t>m</w:t>
      </w:r>
      <w:r w:rsidRPr="002F151A">
        <w:rPr>
          <w:rFonts w:ascii="Times New Roman" w:hAnsi="Times New Roman"/>
        </w:rPr>
        <w:t xml:space="preserve">. </w:t>
      </w:r>
    </w:p>
    <w:p w:rsidR="002F151A" w:rsidRPr="002F151A" w:rsidRDefault="002F151A" w:rsidP="002F151A">
      <w:pPr>
        <w:snapToGrid w:val="0"/>
        <w:jc w:val="both"/>
        <w:rPr>
          <w:rFonts w:ascii="Times New Roman" w:hAnsi="Times New Roman"/>
        </w:rPr>
      </w:pPr>
    </w:p>
    <w:p w:rsidR="002F151A" w:rsidRPr="002F151A" w:rsidRDefault="00FD581C" w:rsidP="002F151A">
      <w:pPr>
        <w:snapToGrid w:val="0"/>
        <w:jc w:val="both"/>
        <w:rPr>
          <w:rFonts w:ascii="Times New Roman" w:hAnsi="Times New Roman"/>
        </w:rPr>
      </w:pPr>
      <w:r>
        <w:rPr>
          <w:rFonts w:ascii="Times New Roman" w:hAnsi="Times New Roman"/>
        </w:rPr>
        <w:t>O</w:t>
      </w:r>
      <w:r w:rsidR="002F151A" w:rsidRPr="002F151A">
        <w:rPr>
          <w:rFonts w:ascii="Times New Roman" w:hAnsi="Times New Roman"/>
        </w:rPr>
        <w:t>ff-site parking w</w:t>
      </w:r>
      <w:r w:rsidR="007B66D7">
        <w:rPr>
          <w:rFonts w:ascii="Times New Roman" w:hAnsi="Times New Roman"/>
        </w:rPr>
        <w:t>ould</w:t>
      </w:r>
      <w:r w:rsidR="002F151A" w:rsidRPr="002F151A">
        <w:rPr>
          <w:rFonts w:ascii="Times New Roman" w:hAnsi="Times New Roman"/>
        </w:rPr>
        <w:t xml:space="preserve"> be provided via an agreement with W</w:t>
      </w:r>
      <w:r w:rsidR="007B66D7">
        <w:rPr>
          <w:rFonts w:ascii="Times New Roman" w:hAnsi="Times New Roman"/>
        </w:rPr>
        <w:t>illiamson County Schools</w:t>
      </w:r>
      <w:r w:rsidR="002F151A" w:rsidRPr="002F151A">
        <w:rPr>
          <w:rFonts w:ascii="Times New Roman" w:hAnsi="Times New Roman"/>
        </w:rPr>
        <w:t xml:space="preserve"> at Ravenwood H</w:t>
      </w:r>
      <w:r w:rsidR="007B66D7">
        <w:rPr>
          <w:rFonts w:ascii="Times New Roman" w:hAnsi="Times New Roman"/>
        </w:rPr>
        <w:t>igh School</w:t>
      </w:r>
      <w:r w:rsidR="002F151A" w:rsidRPr="002F151A">
        <w:rPr>
          <w:rFonts w:ascii="Times New Roman" w:hAnsi="Times New Roman"/>
        </w:rPr>
        <w:t xml:space="preserve"> which include</w:t>
      </w:r>
      <w:r>
        <w:rPr>
          <w:rFonts w:ascii="Times New Roman" w:hAnsi="Times New Roman"/>
        </w:rPr>
        <w:t>d</w:t>
      </w:r>
      <w:r w:rsidR="002F151A" w:rsidRPr="002F151A">
        <w:rPr>
          <w:rFonts w:ascii="Times New Roman" w:hAnsi="Times New Roman"/>
        </w:rPr>
        <w:t xml:space="preserve"> 1,251 spaces. </w:t>
      </w:r>
    </w:p>
    <w:p w:rsidR="002F151A" w:rsidRPr="002F151A" w:rsidRDefault="002F151A" w:rsidP="002F151A">
      <w:pPr>
        <w:snapToGrid w:val="0"/>
        <w:jc w:val="both"/>
        <w:rPr>
          <w:rFonts w:ascii="Times New Roman" w:hAnsi="Times New Roman"/>
        </w:rPr>
      </w:pPr>
    </w:p>
    <w:p w:rsidR="002F151A" w:rsidRPr="002F151A" w:rsidRDefault="002F151A" w:rsidP="002F151A">
      <w:pPr>
        <w:snapToGrid w:val="0"/>
        <w:jc w:val="both"/>
        <w:rPr>
          <w:rFonts w:ascii="Times New Roman" w:hAnsi="Times New Roman"/>
        </w:rPr>
      </w:pPr>
      <w:r w:rsidRPr="002F151A">
        <w:rPr>
          <w:rFonts w:ascii="Times New Roman" w:hAnsi="Times New Roman"/>
        </w:rPr>
        <w:t>Each resident living on Andrew Crockett Court w</w:t>
      </w:r>
      <w:r w:rsidR="007B66D7">
        <w:rPr>
          <w:rFonts w:ascii="Times New Roman" w:hAnsi="Times New Roman"/>
        </w:rPr>
        <w:t>ould</w:t>
      </w:r>
      <w:r w:rsidRPr="002F151A">
        <w:rPr>
          <w:rFonts w:ascii="Times New Roman" w:hAnsi="Times New Roman"/>
        </w:rPr>
        <w:t xml:space="preserve"> receive a packet offering a schedule of activities and times, passes to the event, and a car lanyard for their vehicles to make sure they </w:t>
      </w:r>
      <w:r w:rsidR="007B66D7">
        <w:rPr>
          <w:rFonts w:ascii="Times New Roman" w:hAnsi="Times New Roman"/>
        </w:rPr>
        <w:t>would have</w:t>
      </w:r>
      <w:r w:rsidRPr="002F151A">
        <w:rPr>
          <w:rFonts w:ascii="Times New Roman" w:hAnsi="Times New Roman"/>
        </w:rPr>
        <w:t xml:space="preserve"> quick and easy access to their homes.</w:t>
      </w:r>
    </w:p>
    <w:p w:rsidR="002F151A" w:rsidRPr="002F151A" w:rsidRDefault="002F151A" w:rsidP="002F151A">
      <w:pPr>
        <w:snapToGrid w:val="0"/>
        <w:jc w:val="both"/>
        <w:rPr>
          <w:rFonts w:ascii="Times New Roman" w:hAnsi="Times New Roman"/>
        </w:rPr>
      </w:pPr>
    </w:p>
    <w:p w:rsidR="002F151A" w:rsidRDefault="002F151A" w:rsidP="002F151A">
      <w:pPr>
        <w:snapToGrid w:val="0"/>
        <w:jc w:val="both"/>
        <w:rPr>
          <w:rFonts w:ascii="Times New Roman" w:hAnsi="Times New Roman"/>
        </w:rPr>
      </w:pPr>
      <w:r w:rsidRPr="002F151A">
        <w:rPr>
          <w:rFonts w:ascii="Times New Roman" w:hAnsi="Times New Roman"/>
        </w:rPr>
        <w:t>A number of temporary structures including tents, equipment and vender trucks</w:t>
      </w:r>
      <w:r w:rsidR="007B66D7">
        <w:rPr>
          <w:rFonts w:ascii="Times New Roman" w:hAnsi="Times New Roman"/>
        </w:rPr>
        <w:t xml:space="preserve"> would</w:t>
      </w:r>
      <w:r w:rsidRPr="002F151A">
        <w:rPr>
          <w:rFonts w:ascii="Times New Roman" w:hAnsi="Times New Roman"/>
        </w:rPr>
        <w:t xml:space="preserve"> be set up around the course to support the event.  Most of the temporary structures w</w:t>
      </w:r>
      <w:r w:rsidR="007B66D7">
        <w:rPr>
          <w:rFonts w:ascii="Times New Roman" w:hAnsi="Times New Roman"/>
        </w:rPr>
        <w:t>ould</w:t>
      </w:r>
      <w:r w:rsidRPr="002F151A">
        <w:rPr>
          <w:rFonts w:ascii="Times New Roman" w:hAnsi="Times New Roman"/>
        </w:rPr>
        <w:t xml:space="preserve"> be located in the </w:t>
      </w:r>
      <w:r w:rsidRPr="002F151A">
        <w:rPr>
          <w:rFonts w:ascii="Times New Roman" w:hAnsi="Times New Roman"/>
        </w:rPr>
        <w:lastRenderedPageBreak/>
        <w:t>area around the existing clubhouse.  Traffic Control w</w:t>
      </w:r>
      <w:r w:rsidR="007B66D7">
        <w:rPr>
          <w:rFonts w:ascii="Times New Roman" w:hAnsi="Times New Roman"/>
        </w:rPr>
        <w:t>ould</w:t>
      </w:r>
      <w:r w:rsidRPr="002F151A">
        <w:rPr>
          <w:rFonts w:ascii="Times New Roman" w:hAnsi="Times New Roman"/>
        </w:rPr>
        <w:t xml:space="preserve"> be coordinated with the Brentwood Police Department.  </w:t>
      </w:r>
    </w:p>
    <w:p w:rsidR="007B66D7" w:rsidRDefault="007B66D7" w:rsidP="002F151A">
      <w:pPr>
        <w:snapToGrid w:val="0"/>
        <w:jc w:val="both"/>
        <w:rPr>
          <w:rFonts w:ascii="Times New Roman" w:hAnsi="Times New Roman"/>
        </w:rPr>
      </w:pPr>
    </w:p>
    <w:p w:rsidR="007B66D7" w:rsidRDefault="007B66D7" w:rsidP="007B66D7">
      <w:pPr>
        <w:jc w:val="both"/>
        <w:rPr>
          <w:rStyle w:val="Style4"/>
          <w:rFonts w:ascii="Times New Roman" w:hAnsi="Times New Roman"/>
          <w:b w:val="0"/>
          <w:i w:val="0"/>
          <w:color w:val="auto"/>
          <w:sz w:val="24"/>
          <w:szCs w:val="24"/>
          <w:u w:val="none"/>
        </w:rPr>
      </w:pPr>
      <w:r w:rsidRPr="007B66D7">
        <w:rPr>
          <w:rStyle w:val="Style4"/>
          <w:rFonts w:ascii="Times New Roman" w:hAnsi="Times New Roman"/>
          <w:b w:val="0"/>
          <w:i w:val="0"/>
          <w:color w:val="auto"/>
          <w:sz w:val="24"/>
          <w:szCs w:val="24"/>
          <w:u w:val="none"/>
        </w:rPr>
        <w:t>Staff recommend</w:t>
      </w:r>
      <w:r>
        <w:rPr>
          <w:rStyle w:val="Style4"/>
          <w:rFonts w:ascii="Times New Roman" w:hAnsi="Times New Roman"/>
          <w:b w:val="0"/>
          <w:i w:val="0"/>
          <w:color w:val="auto"/>
          <w:sz w:val="24"/>
          <w:szCs w:val="24"/>
          <w:u w:val="none"/>
        </w:rPr>
        <w:t>ed</w:t>
      </w:r>
      <w:r w:rsidRPr="007B66D7">
        <w:rPr>
          <w:rStyle w:val="Style4"/>
          <w:rFonts w:ascii="Times New Roman" w:hAnsi="Times New Roman"/>
          <w:b w:val="0"/>
          <w:i w:val="0"/>
          <w:color w:val="auto"/>
          <w:sz w:val="24"/>
          <w:szCs w:val="24"/>
          <w:u w:val="none"/>
        </w:rPr>
        <w:t xml:space="preserve"> approval of the proposed limited duration event to be conducted beginning on June 22 through July 2, 2017</w:t>
      </w:r>
      <w:r>
        <w:rPr>
          <w:rStyle w:val="Style4"/>
          <w:rFonts w:ascii="Times New Roman" w:hAnsi="Times New Roman"/>
          <w:b w:val="0"/>
          <w:i w:val="0"/>
          <w:color w:val="auto"/>
          <w:sz w:val="24"/>
          <w:szCs w:val="24"/>
          <w:u w:val="none"/>
        </w:rPr>
        <w:t>;</w:t>
      </w:r>
      <w:r w:rsidRPr="007B66D7">
        <w:rPr>
          <w:rStyle w:val="Style4"/>
          <w:rFonts w:ascii="Times New Roman" w:hAnsi="Times New Roman"/>
          <w:b w:val="0"/>
          <w:i w:val="0"/>
          <w:color w:val="auto"/>
          <w:sz w:val="24"/>
          <w:szCs w:val="24"/>
          <w:u w:val="none"/>
        </w:rPr>
        <w:t xml:space="preserve"> subject to the requirements of the staff report.  </w:t>
      </w:r>
    </w:p>
    <w:p w:rsidR="007B66D7" w:rsidRDefault="007B66D7" w:rsidP="007B66D7">
      <w:pPr>
        <w:jc w:val="both"/>
        <w:rPr>
          <w:rStyle w:val="Style4"/>
          <w:rFonts w:ascii="Times New Roman" w:hAnsi="Times New Roman"/>
          <w:b w:val="0"/>
          <w:i w:val="0"/>
          <w:color w:val="auto"/>
          <w:sz w:val="24"/>
          <w:szCs w:val="24"/>
          <w:u w:val="none"/>
        </w:rPr>
      </w:pPr>
    </w:p>
    <w:p w:rsidR="007B66D7" w:rsidRDefault="007B66D7" w:rsidP="007B66D7">
      <w:pPr>
        <w:jc w:val="both"/>
        <w:rPr>
          <w:rStyle w:val="Style4"/>
          <w:rFonts w:ascii="Times New Roman" w:hAnsi="Times New Roman"/>
          <w:b w:val="0"/>
          <w:i w:val="0"/>
          <w:color w:val="auto"/>
          <w:sz w:val="24"/>
          <w:szCs w:val="24"/>
          <w:u w:val="none"/>
        </w:rPr>
      </w:pPr>
      <w:r>
        <w:rPr>
          <w:rStyle w:val="Style4"/>
          <w:rFonts w:ascii="Times New Roman" w:hAnsi="Times New Roman"/>
          <w:b w:val="0"/>
          <w:i w:val="0"/>
          <w:color w:val="auto"/>
          <w:sz w:val="24"/>
          <w:szCs w:val="24"/>
          <w:u w:val="none"/>
        </w:rPr>
        <w:t>Mr. Fletcher moved for approval of the request subject to the following conditions being met to the satisfaction of staff:</w:t>
      </w:r>
    </w:p>
    <w:p w:rsidR="007B66D7" w:rsidRDefault="007B66D7" w:rsidP="007B66D7">
      <w:pPr>
        <w:jc w:val="both"/>
        <w:rPr>
          <w:rStyle w:val="Style4"/>
          <w:rFonts w:ascii="Times New Roman" w:hAnsi="Times New Roman"/>
          <w:b w:val="0"/>
          <w:i w:val="0"/>
          <w:color w:val="auto"/>
          <w:sz w:val="24"/>
          <w:szCs w:val="24"/>
          <w:u w:val="none"/>
        </w:rPr>
      </w:pPr>
    </w:p>
    <w:p w:rsidR="007B66D7" w:rsidRPr="007B66D7" w:rsidRDefault="007B66D7" w:rsidP="007B66D7">
      <w:pPr>
        <w:pStyle w:val="ListParagraph"/>
        <w:numPr>
          <w:ilvl w:val="0"/>
          <w:numId w:val="14"/>
        </w:numPr>
        <w:tabs>
          <w:tab w:val="left" w:pos="1305"/>
          <w:tab w:val="left" w:pos="2358"/>
        </w:tabs>
        <w:contextualSpacing/>
        <w:jc w:val="both"/>
        <w:rPr>
          <w:rFonts w:ascii="Times New Roman" w:hAnsi="Times New Roman" w:cs="Times New Roman"/>
          <w:bCs/>
          <w:iCs/>
        </w:rPr>
      </w:pPr>
      <w:r w:rsidRPr="007B66D7">
        <w:rPr>
          <w:rFonts w:ascii="Times New Roman" w:hAnsi="Times New Roman" w:cs="Times New Roman"/>
          <w:bCs/>
          <w:iCs/>
        </w:rPr>
        <w:t>Appropriate off-site directional signage, on behalf of the City, per Sec. 78-419(e), to be funded by the tournament, may be permitted to assist spectators in locating the off-site parking lots.  The wording used on the signs shall be approved in advance by City staff.</w:t>
      </w:r>
    </w:p>
    <w:p w:rsidR="007B66D7" w:rsidRPr="007B66D7" w:rsidRDefault="007B66D7" w:rsidP="007B66D7">
      <w:pPr>
        <w:pStyle w:val="ListParagraph"/>
        <w:tabs>
          <w:tab w:val="left" w:pos="1305"/>
          <w:tab w:val="left" w:pos="2358"/>
        </w:tabs>
        <w:ind w:hanging="660"/>
        <w:jc w:val="both"/>
        <w:rPr>
          <w:rFonts w:ascii="Times New Roman" w:hAnsi="Times New Roman" w:cs="Times New Roman"/>
          <w:bCs/>
          <w:iCs/>
        </w:rPr>
      </w:pPr>
    </w:p>
    <w:p w:rsidR="007B66D7" w:rsidRPr="007B66D7" w:rsidRDefault="007B66D7" w:rsidP="007B66D7">
      <w:pPr>
        <w:pStyle w:val="ListParagraph"/>
        <w:numPr>
          <w:ilvl w:val="0"/>
          <w:numId w:val="14"/>
        </w:numPr>
        <w:tabs>
          <w:tab w:val="left" w:pos="1305"/>
          <w:tab w:val="left" w:pos="2358"/>
        </w:tabs>
        <w:contextualSpacing/>
        <w:jc w:val="both"/>
        <w:rPr>
          <w:rFonts w:ascii="Times New Roman" w:hAnsi="Times New Roman" w:cs="Times New Roman"/>
          <w:bCs/>
          <w:iCs/>
        </w:rPr>
      </w:pPr>
      <w:r w:rsidRPr="007B66D7">
        <w:rPr>
          <w:rFonts w:ascii="Times New Roman" w:hAnsi="Times New Roman" w:cs="Times New Roman"/>
          <w:bCs/>
          <w:iCs/>
        </w:rPr>
        <w:t xml:space="preserve">A representative from the event shall coordinate with the residents who live within the subdivision.  </w:t>
      </w:r>
    </w:p>
    <w:p w:rsidR="007B66D7" w:rsidRPr="007B66D7" w:rsidRDefault="007B66D7" w:rsidP="007B66D7">
      <w:pPr>
        <w:pStyle w:val="ListParagraph"/>
        <w:rPr>
          <w:rFonts w:ascii="Times New Roman" w:hAnsi="Times New Roman" w:cs="Times New Roman"/>
          <w:bCs/>
          <w:iCs/>
        </w:rPr>
      </w:pPr>
    </w:p>
    <w:p w:rsidR="007B66D7" w:rsidRPr="007B66D7" w:rsidRDefault="007B66D7" w:rsidP="007B66D7">
      <w:pPr>
        <w:pStyle w:val="ListParagraph"/>
        <w:numPr>
          <w:ilvl w:val="0"/>
          <w:numId w:val="14"/>
        </w:numPr>
        <w:contextualSpacing/>
        <w:jc w:val="both"/>
        <w:rPr>
          <w:rFonts w:ascii="Times New Roman" w:hAnsi="Times New Roman" w:cs="Times New Roman"/>
        </w:rPr>
      </w:pPr>
      <w:r w:rsidRPr="007B66D7">
        <w:rPr>
          <w:rFonts w:ascii="Times New Roman" w:hAnsi="Times New Roman" w:cs="Times New Roman"/>
        </w:rPr>
        <w:t xml:space="preserve">The applicant shall submit plans for the event to staff from review and approval by the Planning Commission annually. </w:t>
      </w:r>
    </w:p>
    <w:p w:rsidR="007B66D7" w:rsidRPr="007B66D7" w:rsidRDefault="007B66D7" w:rsidP="007B66D7">
      <w:pPr>
        <w:pStyle w:val="ListParagraph"/>
        <w:jc w:val="both"/>
        <w:rPr>
          <w:rFonts w:ascii="Times New Roman" w:hAnsi="Times New Roman" w:cs="Times New Roman"/>
        </w:rPr>
      </w:pPr>
    </w:p>
    <w:p w:rsidR="007B66D7" w:rsidRPr="007B66D7" w:rsidRDefault="007B66D7" w:rsidP="007B66D7">
      <w:pPr>
        <w:pStyle w:val="ListParagraph"/>
        <w:numPr>
          <w:ilvl w:val="0"/>
          <w:numId w:val="14"/>
        </w:numPr>
        <w:contextualSpacing/>
        <w:jc w:val="both"/>
        <w:rPr>
          <w:rFonts w:ascii="Times New Roman" w:hAnsi="Times New Roman" w:cs="Times New Roman"/>
        </w:rPr>
      </w:pPr>
      <w:r w:rsidRPr="007B66D7">
        <w:rPr>
          <w:rFonts w:ascii="Times New Roman" w:hAnsi="Times New Roman" w:cs="Times New Roman"/>
        </w:rPr>
        <w:t xml:space="preserve">The event organizers shall coordinate the event with Planning and Codes, Police and Fire Department personnel. </w:t>
      </w:r>
    </w:p>
    <w:p w:rsidR="007B66D7" w:rsidRPr="007B66D7" w:rsidRDefault="007B66D7" w:rsidP="007B66D7">
      <w:pPr>
        <w:ind w:hanging="720"/>
        <w:rPr>
          <w:rFonts w:ascii="Times New Roman" w:hAnsi="Times New Roman"/>
          <w:bCs/>
          <w:iCs/>
        </w:rPr>
      </w:pPr>
    </w:p>
    <w:p w:rsidR="007B66D7" w:rsidRPr="007B66D7" w:rsidRDefault="007B66D7" w:rsidP="007B66D7">
      <w:pPr>
        <w:pStyle w:val="ListParagraph"/>
        <w:numPr>
          <w:ilvl w:val="0"/>
          <w:numId w:val="14"/>
        </w:numPr>
        <w:tabs>
          <w:tab w:val="left" w:pos="1305"/>
          <w:tab w:val="left" w:pos="2358"/>
        </w:tabs>
        <w:contextualSpacing/>
        <w:jc w:val="both"/>
        <w:rPr>
          <w:rFonts w:ascii="Times New Roman" w:hAnsi="Times New Roman" w:cs="Times New Roman"/>
          <w:bCs/>
          <w:iCs/>
        </w:rPr>
      </w:pPr>
      <w:r w:rsidRPr="007B66D7">
        <w:rPr>
          <w:rFonts w:ascii="Times New Roman" w:hAnsi="Times New Roman" w:cs="Times New Roman"/>
          <w:bCs/>
          <w:iCs/>
        </w:rPr>
        <w:t xml:space="preserve">Provide a schedule of the setup of the temporary structures.  Planning and Codes Department staff must inspect all temporary structures, especially those that will be provided electricity before the event begins.  Staff shall also be provided access to the site before and during the event.  </w:t>
      </w:r>
    </w:p>
    <w:p w:rsidR="007B66D7" w:rsidRPr="007B66D7" w:rsidRDefault="007B66D7" w:rsidP="007B66D7">
      <w:pPr>
        <w:ind w:hanging="720"/>
        <w:rPr>
          <w:rFonts w:ascii="Times New Roman" w:hAnsi="Times New Roman"/>
        </w:rPr>
      </w:pPr>
    </w:p>
    <w:p w:rsidR="007B66D7" w:rsidRPr="007B66D7" w:rsidRDefault="007B66D7" w:rsidP="007B66D7">
      <w:pPr>
        <w:pStyle w:val="ListParagraph"/>
        <w:numPr>
          <w:ilvl w:val="0"/>
          <w:numId w:val="14"/>
        </w:numPr>
        <w:contextualSpacing/>
        <w:jc w:val="both"/>
        <w:rPr>
          <w:rFonts w:ascii="Times New Roman" w:hAnsi="Times New Roman" w:cs="Times New Roman"/>
        </w:rPr>
      </w:pPr>
      <w:r w:rsidRPr="007B66D7">
        <w:rPr>
          <w:rFonts w:ascii="Times New Roman" w:hAnsi="Times New Roman" w:cs="Times New Roman"/>
        </w:rPr>
        <w:t xml:space="preserve">All ingress and egress points must remain clear and accessible for emergency services at all times during the event. </w:t>
      </w:r>
    </w:p>
    <w:p w:rsidR="007B66D7" w:rsidRPr="007B66D7" w:rsidRDefault="007B66D7" w:rsidP="007B66D7">
      <w:pPr>
        <w:pStyle w:val="ListParagraph"/>
        <w:ind w:hanging="720"/>
        <w:rPr>
          <w:rFonts w:ascii="Times New Roman" w:hAnsi="Times New Roman" w:cs="Times New Roman"/>
          <w:bCs/>
          <w:iCs/>
        </w:rPr>
      </w:pPr>
    </w:p>
    <w:p w:rsidR="007B66D7" w:rsidRPr="007B66D7" w:rsidRDefault="007B66D7" w:rsidP="007B66D7">
      <w:pPr>
        <w:pStyle w:val="ListParagraph"/>
        <w:numPr>
          <w:ilvl w:val="0"/>
          <w:numId w:val="14"/>
        </w:numPr>
        <w:tabs>
          <w:tab w:val="left" w:pos="1305"/>
          <w:tab w:val="left" w:pos="2358"/>
        </w:tabs>
        <w:contextualSpacing/>
        <w:jc w:val="both"/>
        <w:rPr>
          <w:rFonts w:ascii="Times New Roman" w:hAnsi="Times New Roman" w:cs="Times New Roman"/>
          <w:bCs/>
          <w:iCs/>
        </w:rPr>
      </w:pPr>
      <w:r w:rsidRPr="007B66D7">
        <w:rPr>
          <w:rFonts w:ascii="Times New Roman" w:hAnsi="Times New Roman" w:cs="Times New Roman"/>
          <w:bCs/>
          <w:iCs/>
        </w:rPr>
        <w:t xml:space="preserve">Generators and lights shall be placed </w:t>
      </w:r>
      <w:r w:rsidR="00DB6CC1" w:rsidRPr="007B66D7">
        <w:rPr>
          <w:rFonts w:ascii="Times New Roman" w:hAnsi="Times New Roman" w:cs="Times New Roman"/>
          <w:bCs/>
          <w:iCs/>
        </w:rPr>
        <w:t>to</w:t>
      </w:r>
      <w:r w:rsidRPr="007B66D7">
        <w:rPr>
          <w:rFonts w:ascii="Times New Roman" w:hAnsi="Times New Roman" w:cs="Times New Roman"/>
          <w:bCs/>
          <w:iCs/>
        </w:rPr>
        <w:t xml:space="preserve"> lessen their impact on adjacent neighbors. </w:t>
      </w:r>
    </w:p>
    <w:p w:rsidR="007B66D7" w:rsidRPr="007B66D7" w:rsidRDefault="007B66D7" w:rsidP="007B66D7">
      <w:pPr>
        <w:pStyle w:val="ListParagraph"/>
        <w:ind w:hanging="720"/>
        <w:rPr>
          <w:rFonts w:ascii="Times New Roman" w:hAnsi="Times New Roman" w:cs="Times New Roman"/>
          <w:bCs/>
          <w:iCs/>
        </w:rPr>
      </w:pPr>
    </w:p>
    <w:p w:rsidR="007B66D7" w:rsidRPr="007B66D7" w:rsidRDefault="007B66D7" w:rsidP="007B66D7">
      <w:pPr>
        <w:pStyle w:val="ListParagraph"/>
        <w:numPr>
          <w:ilvl w:val="0"/>
          <w:numId w:val="14"/>
        </w:numPr>
        <w:tabs>
          <w:tab w:val="left" w:pos="1305"/>
          <w:tab w:val="left" w:pos="2358"/>
        </w:tabs>
        <w:contextualSpacing/>
        <w:jc w:val="both"/>
        <w:rPr>
          <w:rFonts w:ascii="Times New Roman" w:hAnsi="Times New Roman" w:cs="Times New Roman"/>
          <w:bCs/>
          <w:iCs/>
        </w:rPr>
      </w:pPr>
      <w:r w:rsidRPr="007B66D7">
        <w:rPr>
          <w:rFonts w:ascii="Times New Roman" w:hAnsi="Times New Roman" w:cs="Times New Roman"/>
          <w:bCs/>
          <w:iCs/>
        </w:rPr>
        <w:t xml:space="preserve">Provide specifications for the generators that are to be used.  Include operating noise levels.  Indicate if they are gas or diesel fueled.  </w:t>
      </w:r>
      <w:r w:rsidR="00DB6CC1" w:rsidRPr="007B66D7">
        <w:rPr>
          <w:rFonts w:ascii="Times New Roman" w:hAnsi="Times New Roman" w:cs="Times New Roman"/>
          <w:bCs/>
          <w:iCs/>
        </w:rPr>
        <w:t>Also,</w:t>
      </w:r>
      <w:r w:rsidRPr="007B66D7">
        <w:rPr>
          <w:rFonts w:ascii="Times New Roman" w:hAnsi="Times New Roman" w:cs="Times New Roman"/>
          <w:bCs/>
          <w:iCs/>
        </w:rPr>
        <w:t xml:space="preserve"> include the noise levels for the refrigeration units that may be mounted on vender trailers.  </w:t>
      </w:r>
    </w:p>
    <w:p w:rsidR="007B66D7" w:rsidRPr="007B66D7" w:rsidRDefault="007B66D7" w:rsidP="007B66D7">
      <w:pPr>
        <w:pStyle w:val="ListParagraph"/>
        <w:ind w:hanging="720"/>
        <w:rPr>
          <w:rFonts w:ascii="Times New Roman" w:hAnsi="Times New Roman" w:cs="Times New Roman"/>
          <w:bCs/>
          <w:iCs/>
        </w:rPr>
      </w:pPr>
    </w:p>
    <w:p w:rsidR="007B66D7" w:rsidRPr="007B66D7" w:rsidRDefault="007B66D7" w:rsidP="007B66D7">
      <w:pPr>
        <w:pStyle w:val="ListParagraph"/>
        <w:numPr>
          <w:ilvl w:val="0"/>
          <w:numId w:val="14"/>
        </w:numPr>
        <w:tabs>
          <w:tab w:val="left" w:pos="1305"/>
          <w:tab w:val="left" w:pos="2358"/>
        </w:tabs>
        <w:contextualSpacing/>
        <w:jc w:val="both"/>
        <w:rPr>
          <w:rFonts w:ascii="Times New Roman" w:hAnsi="Times New Roman" w:cs="Times New Roman"/>
          <w:bCs/>
          <w:iCs/>
        </w:rPr>
      </w:pPr>
      <w:r w:rsidRPr="007B66D7">
        <w:rPr>
          <w:rFonts w:ascii="Times New Roman" w:hAnsi="Times New Roman" w:cs="Times New Roman"/>
          <w:bCs/>
          <w:iCs/>
        </w:rPr>
        <w:t xml:space="preserve">Crockett Springs Trail and Andrew Crockett Court are </w:t>
      </w:r>
      <w:r w:rsidR="00DB6CC1" w:rsidRPr="007B66D7">
        <w:rPr>
          <w:rFonts w:ascii="Times New Roman" w:hAnsi="Times New Roman" w:cs="Times New Roman"/>
          <w:bCs/>
          <w:iCs/>
        </w:rPr>
        <w:t>publicly</w:t>
      </w:r>
      <w:r w:rsidRPr="007B66D7">
        <w:rPr>
          <w:rFonts w:ascii="Times New Roman" w:hAnsi="Times New Roman" w:cs="Times New Roman"/>
          <w:bCs/>
          <w:iCs/>
        </w:rPr>
        <w:t xml:space="preserve"> maintained streets.  There shall be no temporary improvements located with the right-of-way of these streets.  </w:t>
      </w:r>
    </w:p>
    <w:p w:rsidR="007B66D7" w:rsidRPr="007B66D7" w:rsidRDefault="007B66D7" w:rsidP="007B66D7">
      <w:pPr>
        <w:pStyle w:val="ListParagraph"/>
        <w:ind w:hanging="720"/>
        <w:rPr>
          <w:rFonts w:ascii="Times New Roman" w:hAnsi="Times New Roman" w:cs="Times New Roman"/>
          <w:bCs/>
          <w:iCs/>
        </w:rPr>
      </w:pPr>
    </w:p>
    <w:p w:rsidR="007B66D7" w:rsidRPr="007B66D7" w:rsidRDefault="007B66D7" w:rsidP="007B66D7">
      <w:pPr>
        <w:pStyle w:val="ListParagraph"/>
        <w:numPr>
          <w:ilvl w:val="0"/>
          <w:numId w:val="14"/>
        </w:numPr>
        <w:tabs>
          <w:tab w:val="left" w:pos="1305"/>
          <w:tab w:val="left" w:pos="2358"/>
        </w:tabs>
        <w:contextualSpacing/>
        <w:jc w:val="both"/>
        <w:rPr>
          <w:rFonts w:ascii="Times New Roman" w:hAnsi="Times New Roman" w:cs="Times New Roman"/>
          <w:bCs/>
          <w:iCs/>
        </w:rPr>
      </w:pPr>
      <w:r w:rsidRPr="007B66D7">
        <w:rPr>
          <w:rFonts w:ascii="Times New Roman" w:hAnsi="Times New Roman" w:cs="Times New Roman"/>
          <w:bCs/>
          <w:iCs/>
        </w:rPr>
        <w:t xml:space="preserve">If access/use of Rue de Grande, a private street is proposed, permission must be granted in advance by the Crockett Springs, Phase I Homeowners Association.  </w:t>
      </w:r>
    </w:p>
    <w:p w:rsidR="007B66D7" w:rsidRPr="007B66D7" w:rsidRDefault="007B66D7" w:rsidP="007B66D7">
      <w:pPr>
        <w:tabs>
          <w:tab w:val="left" w:pos="1305"/>
          <w:tab w:val="left" w:pos="2358"/>
        </w:tabs>
        <w:jc w:val="both"/>
        <w:rPr>
          <w:rFonts w:ascii="Times New Roman" w:hAnsi="Times New Roman"/>
          <w:bCs/>
          <w:iCs/>
        </w:rPr>
      </w:pPr>
    </w:p>
    <w:p w:rsidR="007B66D7" w:rsidRPr="007B66D7" w:rsidRDefault="007B66D7" w:rsidP="007B66D7">
      <w:pPr>
        <w:pStyle w:val="ListParagraph"/>
        <w:numPr>
          <w:ilvl w:val="0"/>
          <w:numId w:val="14"/>
        </w:numPr>
        <w:contextualSpacing/>
        <w:jc w:val="both"/>
        <w:rPr>
          <w:rFonts w:ascii="Times New Roman" w:hAnsi="Times New Roman" w:cs="Times New Roman"/>
        </w:rPr>
      </w:pPr>
      <w:r w:rsidRPr="007B66D7">
        <w:rPr>
          <w:rFonts w:ascii="Times New Roman" w:hAnsi="Times New Roman" w:cs="Times New Roman"/>
        </w:rPr>
        <w:t>The property developer/owner is responsible for all development fees including water and sewer service and tap fees, building permit fees and Public Works Project Fees.</w:t>
      </w:r>
    </w:p>
    <w:p w:rsidR="007B66D7" w:rsidRPr="007B66D7" w:rsidRDefault="007B66D7" w:rsidP="007B66D7">
      <w:pPr>
        <w:pStyle w:val="Title"/>
        <w:ind w:left="720" w:hanging="720"/>
        <w:jc w:val="both"/>
        <w:rPr>
          <w:rFonts w:ascii="Times New Roman" w:hAnsi="Times New Roman"/>
          <w:b w:val="0"/>
          <w:iCs/>
        </w:rPr>
      </w:pPr>
    </w:p>
    <w:p w:rsidR="007B66D7" w:rsidRPr="007B66D7" w:rsidRDefault="007B66D7" w:rsidP="007B66D7">
      <w:pPr>
        <w:pStyle w:val="Title"/>
        <w:numPr>
          <w:ilvl w:val="0"/>
          <w:numId w:val="14"/>
        </w:numPr>
        <w:tabs>
          <w:tab w:val="left" w:pos="1305"/>
        </w:tabs>
        <w:jc w:val="both"/>
        <w:rPr>
          <w:rFonts w:ascii="Times New Roman" w:hAnsi="Times New Roman"/>
          <w:b w:val="0"/>
          <w:sz w:val="24"/>
          <w:szCs w:val="24"/>
        </w:rPr>
      </w:pPr>
      <w:r w:rsidRPr="007B66D7">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7B66D7" w:rsidRPr="007B66D7" w:rsidRDefault="007B66D7" w:rsidP="007B66D7">
      <w:pPr>
        <w:rPr>
          <w:rFonts w:ascii="Times New Roman" w:hAnsi="Times New Roman"/>
        </w:rPr>
      </w:pPr>
    </w:p>
    <w:p w:rsidR="007B66D7" w:rsidRPr="007B66D7" w:rsidRDefault="007B66D7" w:rsidP="007B66D7">
      <w:pPr>
        <w:pStyle w:val="ListParagraph"/>
        <w:numPr>
          <w:ilvl w:val="0"/>
          <w:numId w:val="14"/>
        </w:numPr>
        <w:contextualSpacing/>
        <w:jc w:val="both"/>
        <w:rPr>
          <w:rFonts w:ascii="Times New Roman" w:hAnsi="Times New Roman" w:cs="Times New Roman"/>
        </w:rPr>
      </w:pPr>
      <w:r w:rsidRPr="007B66D7">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7B66D7" w:rsidRPr="007B66D7" w:rsidRDefault="007B66D7" w:rsidP="007B66D7">
      <w:pPr>
        <w:pStyle w:val="ListParagraph"/>
        <w:ind w:hanging="720"/>
        <w:jc w:val="both"/>
        <w:rPr>
          <w:rFonts w:ascii="Times New Roman" w:hAnsi="Times New Roman" w:cs="Times New Roman"/>
        </w:rPr>
      </w:pPr>
    </w:p>
    <w:p w:rsidR="007B66D7" w:rsidRPr="007B66D7" w:rsidRDefault="007B66D7" w:rsidP="007B66D7">
      <w:pPr>
        <w:pStyle w:val="ListParagraph"/>
        <w:numPr>
          <w:ilvl w:val="0"/>
          <w:numId w:val="14"/>
        </w:numPr>
        <w:contextualSpacing/>
        <w:jc w:val="both"/>
        <w:rPr>
          <w:rFonts w:ascii="Times New Roman" w:hAnsi="Times New Roman" w:cs="Times New Roman"/>
        </w:rPr>
      </w:pPr>
      <w:r w:rsidRPr="007B66D7">
        <w:rPr>
          <w:rFonts w:ascii="Times New Roman" w:hAnsi="Times New Roman" w:cs="Times New Roman"/>
        </w:rPr>
        <w:t>Any changes to plans approved by the Planning Commission will require staff review and re-approval by the Planning Commission.</w:t>
      </w:r>
    </w:p>
    <w:p w:rsidR="007B66D7" w:rsidRPr="007B66D7" w:rsidRDefault="007B66D7" w:rsidP="007B66D7">
      <w:pPr>
        <w:pStyle w:val="ListParagraph"/>
        <w:ind w:hanging="720"/>
        <w:jc w:val="both"/>
        <w:rPr>
          <w:rFonts w:ascii="Times New Roman" w:hAnsi="Times New Roman" w:cs="Times New Roman"/>
        </w:rPr>
      </w:pPr>
    </w:p>
    <w:p w:rsidR="007B66D7" w:rsidRPr="007B66D7" w:rsidRDefault="007B66D7" w:rsidP="007B66D7">
      <w:pPr>
        <w:pStyle w:val="ListParagraph"/>
        <w:numPr>
          <w:ilvl w:val="0"/>
          <w:numId w:val="14"/>
        </w:numPr>
        <w:contextualSpacing/>
        <w:jc w:val="both"/>
        <w:rPr>
          <w:rFonts w:ascii="Times New Roman" w:hAnsi="Times New Roman" w:cs="Times New Roman"/>
        </w:rPr>
      </w:pPr>
      <w:r w:rsidRPr="007B66D7">
        <w:rPr>
          <w:rFonts w:ascii="Times New Roman" w:hAnsi="Times New Roman" w:cs="Times New Roman"/>
        </w:rPr>
        <w:t>Development of this project shall comply with all applicable codes and ordinances of the City of Brentwood.</w:t>
      </w:r>
    </w:p>
    <w:p w:rsidR="007B66D7" w:rsidRPr="007B66D7" w:rsidRDefault="007B66D7" w:rsidP="007B66D7">
      <w:pPr>
        <w:pStyle w:val="ListParagraph"/>
        <w:ind w:hanging="720"/>
        <w:rPr>
          <w:rFonts w:ascii="Times New Roman" w:hAnsi="Times New Roman" w:cs="Times New Roman"/>
        </w:rPr>
      </w:pPr>
    </w:p>
    <w:p w:rsidR="007B66D7" w:rsidRPr="007B66D7" w:rsidRDefault="007B66D7" w:rsidP="007B66D7">
      <w:pPr>
        <w:pStyle w:val="ListParagraph"/>
        <w:numPr>
          <w:ilvl w:val="0"/>
          <w:numId w:val="14"/>
        </w:numPr>
        <w:contextualSpacing/>
        <w:jc w:val="both"/>
        <w:rPr>
          <w:rFonts w:ascii="Times New Roman" w:hAnsi="Times New Roman" w:cs="Times New Roman"/>
        </w:rPr>
      </w:pPr>
      <w:r w:rsidRPr="007B66D7">
        <w:rPr>
          <w:rFonts w:ascii="Times New Roman" w:hAnsi="Times New Roman" w:cs="Times New Roman"/>
        </w:rPr>
        <w:t>All previous conditions placed on the project by the Planning Commission shall remain applicable to the project.</w:t>
      </w:r>
    </w:p>
    <w:p w:rsidR="007B66D7" w:rsidRPr="007B66D7" w:rsidRDefault="007B66D7" w:rsidP="007B66D7">
      <w:pPr>
        <w:jc w:val="both"/>
        <w:rPr>
          <w:rFonts w:ascii="Times New Roman" w:hAnsi="Times New Roman"/>
        </w:rPr>
      </w:pPr>
    </w:p>
    <w:p w:rsidR="007B66D7" w:rsidRPr="007B66D7" w:rsidRDefault="007B66D7" w:rsidP="007B66D7">
      <w:pPr>
        <w:pStyle w:val="ListParagraph"/>
        <w:numPr>
          <w:ilvl w:val="0"/>
          <w:numId w:val="14"/>
        </w:numPr>
        <w:contextualSpacing/>
        <w:jc w:val="both"/>
        <w:rPr>
          <w:rFonts w:ascii="Times New Roman" w:hAnsi="Times New Roman" w:cs="Times New Roman"/>
        </w:rPr>
      </w:pPr>
      <w:r w:rsidRPr="007B66D7">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681694341"/>
          <w:placeholder>
            <w:docPart w:val="A39DC3B9CC2343A2A24A7DE3B4117970"/>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7B66D7">
            <w:rPr>
              <w:rStyle w:val="ovember2"/>
              <w:rFonts w:ascii="Times New Roman" w:hAnsi="Times New Roman" w:cs="Times New Roman"/>
              <w:b/>
            </w:rPr>
            <w:t>March 6, 2017</w:t>
          </w:r>
        </w:sdtContent>
      </w:sdt>
      <w:r w:rsidRPr="007B66D7">
        <w:rPr>
          <w:rStyle w:val="ovember2"/>
          <w:rFonts w:ascii="Times New Roman" w:hAnsi="Times New Roman" w:cs="Times New Roman"/>
        </w:rPr>
        <w:t xml:space="preserve">.  </w:t>
      </w:r>
      <w:r w:rsidRPr="007B66D7">
        <w:rPr>
          <w:rFonts w:ascii="Times New Roman" w:hAnsi="Times New Roman" w:cs="Times New Roman"/>
          <w:u w:val="single"/>
        </w:rPr>
        <w:t>Any</w:t>
      </w:r>
      <w:r w:rsidRPr="007B66D7">
        <w:rPr>
          <w:rFonts w:ascii="Times New Roman" w:hAnsi="Times New Roman" w:cs="Times New Roman"/>
        </w:rPr>
        <w:t xml:space="preserve"> changes to Planning Commission approved plans and specifications will require staff review and re-approval by the Planning Commission.</w:t>
      </w:r>
    </w:p>
    <w:p w:rsidR="007B66D7" w:rsidRPr="007B66D7" w:rsidRDefault="007B66D7" w:rsidP="007B66D7">
      <w:pPr>
        <w:jc w:val="both"/>
        <w:rPr>
          <w:rStyle w:val="Style4"/>
          <w:rFonts w:ascii="Times New Roman" w:hAnsi="Times New Roman"/>
          <w:b w:val="0"/>
          <w:i w:val="0"/>
          <w:color w:val="auto"/>
          <w:sz w:val="24"/>
          <w:szCs w:val="24"/>
          <w:u w:val="none"/>
        </w:rPr>
      </w:pPr>
    </w:p>
    <w:p w:rsidR="002F151A" w:rsidRPr="00F070F9" w:rsidRDefault="007B66D7" w:rsidP="007B66D7">
      <w:pPr>
        <w:snapToGrid w:val="0"/>
        <w:jc w:val="both"/>
        <w:rPr>
          <w:rStyle w:val="AGENDA1"/>
          <w:rFonts w:ascii="Times New Roman" w:hAnsi="Times New Roman" w:cs="Times New Roman"/>
          <w:i w:val="0"/>
          <w:color w:val="auto"/>
        </w:rPr>
      </w:pPr>
      <w:r>
        <w:rPr>
          <w:rFonts w:ascii="Times New Roman" w:hAnsi="Times New Roman"/>
        </w:rPr>
        <w:t>Mr. Magyar seconded; approval was unanimous.</w:t>
      </w:r>
    </w:p>
    <w:p w:rsidR="00F070F9" w:rsidRDefault="00F070F9" w:rsidP="00D20722">
      <w:pPr>
        <w:tabs>
          <w:tab w:val="left" w:pos="1981"/>
        </w:tabs>
        <w:snapToGrid w:val="0"/>
        <w:contextualSpacing/>
        <w:jc w:val="both"/>
        <w:rPr>
          <w:rFonts w:ascii="Times New Roman" w:hAnsi="Times New Roman"/>
          <w:color w:val="000000"/>
          <w:szCs w:val="24"/>
        </w:rPr>
      </w:pPr>
    </w:p>
    <w:p w:rsidR="00E40684" w:rsidRPr="004F0935" w:rsidRDefault="00DB7785" w:rsidP="005B551B">
      <w:pPr>
        <w:pStyle w:val="Heading1"/>
        <w:rPr>
          <w:rFonts w:ascii="Times New Roman" w:hAnsi="Times New Roman"/>
          <w:szCs w:val="24"/>
        </w:rPr>
      </w:pPr>
      <w:r w:rsidRPr="004F0935">
        <w:rPr>
          <w:rFonts w:ascii="Times New Roman" w:hAnsi="Times New Roman"/>
          <w:szCs w:val="24"/>
        </w:rPr>
        <w:t>O</w:t>
      </w:r>
      <w:r w:rsidR="00E40684" w:rsidRPr="004F0935">
        <w:rPr>
          <w:rFonts w:ascii="Times New Roman" w:hAnsi="Times New Roman"/>
          <w:szCs w:val="24"/>
        </w:rPr>
        <w:t>THER BUSINESS</w:t>
      </w:r>
    </w:p>
    <w:p w:rsidR="0043017F" w:rsidRPr="004F0935" w:rsidRDefault="0043017F" w:rsidP="00B90B94">
      <w:pPr>
        <w:tabs>
          <w:tab w:val="left" w:pos="1080"/>
        </w:tabs>
        <w:jc w:val="both"/>
        <w:rPr>
          <w:rFonts w:ascii="Times New Roman" w:hAnsi="Times New Roman"/>
          <w:b/>
          <w:szCs w:val="24"/>
          <w:u w:val="single"/>
        </w:rPr>
      </w:pPr>
    </w:p>
    <w:p w:rsidR="00E40684" w:rsidRPr="004F0935" w:rsidRDefault="00E40684" w:rsidP="00685F34">
      <w:pPr>
        <w:jc w:val="both"/>
        <w:rPr>
          <w:rFonts w:ascii="Times New Roman" w:hAnsi="Times New Roman"/>
          <w:b/>
          <w:szCs w:val="24"/>
          <w:u w:val="single"/>
        </w:rPr>
      </w:pPr>
      <w:r w:rsidRPr="004F0935">
        <w:rPr>
          <w:rFonts w:ascii="Times New Roman" w:hAnsi="Times New Roman"/>
          <w:b/>
          <w:szCs w:val="24"/>
          <w:u w:val="single"/>
        </w:rPr>
        <w:t xml:space="preserve">Monthly </w:t>
      </w:r>
      <w:r w:rsidR="00C9464A" w:rsidRPr="004F0935">
        <w:rPr>
          <w:rFonts w:ascii="Times New Roman" w:hAnsi="Times New Roman"/>
          <w:b/>
          <w:szCs w:val="24"/>
          <w:u w:val="single"/>
        </w:rPr>
        <w:t>Security</w:t>
      </w:r>
      <w:r w:rsidRPr="004F0935">
        <w:rPr>
          <w:rFonts w:ascii="Times New Roman" w:hAnsi="Times New Roman"/>
          <w:b/>
          <w:szCs w:val="24"/>
          <w:u w:val="single"/>
        </w:rPr>
        <w:t xml:space="preserve"> Report</w:t>
      </w:r>
    </w:p>
    <w:p w:rsidR="008D3887" w:rsidRDefault="008D3887" w:rsidP="00685F34">
      <w:pPr>
        <w:jc w:val="both"/>
        <w:rPr>
          <w:rFonts w:ascii="Times New Roman" w:hAnsi="Times New Roman"/>
          <w:szCs w:val="24"/>
        </w:rPr>
      </w:pPr>
    </w:p>
    <w:p w:rsidR="00643E6A" w:rsidRDefault="00F070F9" w:rsidP="00685F34">
      <w:pPr>
        <w:jc w:val="both"/>
        <w:rPr>
          <w:rFonts w:ascii="Times New Roman" w:hAnsi="Times New Roman"/>
          <w:szCs w:val="24"/>
        </w:rPr>
      </w:pPr>
      <w:r>
        <w:rPr>
          <w:rFonts w:ascii="Times New Roman" w:hAnsi="Times New Roman"/>
          <w:szCs w:val="24"/>
        </w:rPr>
        <w:t>Mr. Pippin</w:t>
      </w:r>
      <w:r w:rsidR="00522ABF">
        <w:rPr>
          <w:rFonts w:ascii="Times New Roman" w:hAnsi="Times New Roman"/>
          <w:szCs w:val="24"/>
        </w:rPr>
        <w:t xml:space="preserve"> </w:t>
      </w:r>
      <w:r w:rsidR="00A024E5" w:rsidRPr="004F0935">
        <w:rPr>
          <w:rFonts w:ascii="Times New Roman" w:hAnsi="Times New Roman"/>
          <w:szCs w:val="24"/>
        </w:rPr>
        <w:t>moved for approval of</w:t>
      </w:r>
      <w:r w:rsidR="006E5702" w:rsidRPr="004F0935">
        <w:rPr>
          <w:rFonts w:ascii="Times New Roman" w:hAnsi="Times New Roman"/>
          <w:szCs w:val="24"/>
        </w:rPr>
        <w:t xml:space="preserve"> the </w:t>
      </w:r>
      <w:r w:rsidR="009F55C4" w:rsidRPr="004F0935">
        <w:rPr>
          <w:rFonts w:ascii="Times New Roman" w:hAnsi="Times New Roman"/>
          <w:szCs w:val="24"/>
        </w:rPr>
        <w:t>monthly</w:t>
      </w:r>
      <w:r w:rsidR="00354066" w:rsidRPr="004F0935">
        <w:rPr>
          <w:rFonts w:ascii="Times New Roman" w:hAnsi="Times New Roman"/>
          <w:szCs w:val="24"/>
        </w:rPr>
        <w:t xml:space="preserve"> </w:t>
      </w:r>
      <w:r w:rsidR="005946C8" w:rsidRPr="004F0935">
        <w:rPr>
          <w:rFonts w:ascii="Times New Roman" w:hAnsi="Times New Roman"/>
          <w:szCs w:val="24"/>
        </w:rPr>
        <w:t>security</w:t>
      </w:r>
      <w:r w:rsidR="00C060E3" w:rsidRPr="004F0935">
        <w:rPr>
          <w:rFonts w:ascii="Times New Roman" w:hAnsi="Times New Roman"/>
          <w:szCs w:val="24"/>
        </w:rPr>
        <w:t xml:space="preserve"> report</w:t>
      </w:r>
      <w:r w:rsidR="00A024E5" w:rsidRPr="004F0935">
        <w:rPr>
          <w:rFonts w:ascii="Times New Roman" w:hAnsi="Times New Roman"/>
          <w:szCs w:val="24"/>
        </w:rPr>
        <w:t xml:space="preserve">; seconded by </w:t>
      </w:r>
      <w:r>
        <w:rPr>
          <w:rFonts w:ascii="Times New Roman" w:hAnsi="Times New Roman"/>
          <w:szCs w:val="24"/>
        </w:rPr>
        <w:t>Commissioner Travis</w:t>
      </w:r>
      <w:r w:rsidR="00A024E5" w:rsidRPr="004F0935">
        <w:rPr>
          <w:rFonts w:ascii="Times New Roman" w:hAnsi="Times New Roman"/>
          <w:szCs w:val="24"/>
        </w:rPr>
        <w:t>.   Approval was unanimous</w:t>
      </w:r>
      <w:r w:rsidR="003D49C5" w:rsidRPr="004F0935">
        <w:rPr>
          <w:rFonts w:ascii="Times New Roman" w:hAnsi="Times New Roman"/>
          <w:szCs w:val="24"/>
        </w:rPr>
        <w:t>.</w:t>
      </w:r>
      <w:r w:rsidR="007744A8" w:rsidRPr="004F0935">
        <w:rPr>
          <w:rFonts w:ascii="Times New Roman" w:hAnsi="Times New Roman"/>
          <w:szCs w:val="24"/>
        </w:rPr>
        <w:t xml:space="preserve"> </w:t>
      </w:r>
    </w:p>
    <w:p w:rsidR="005054C1" w:rsidRDefault="005054C1" w:rsidP="00685F34">
      <w:pPr>
        <w:jc w:val="both"/>
        <w:rPr>
          <w:rFonts w:ascii="Times New Roman" w:hAnsi="Times New Roman"/>
          <w:szCs w:val="24"/>
        </w:rPr>
      </w:pPr>
    </w:p>
    <w:p w:rsidR="00E40684" w:rsidRPr="004F0935" w:rsidRDefault="00E40684" w:rsidP="009C22DD">
      <w:pPr>
        <w:pStyle w:val="Heading1"/>
        <w:rPr>
          <w:rFonts w:ascii="Times New Roman" w:hAnsi="Times New Roman"/>
          <w:szCs w:val="24"/>
        </w:rPr>
      </w:pPr>
      <w:r w:rsidRPr="004F0935">
        <w:rPr>
          <w:rFonts w:ascii="Times New Roman" w:hAnsi="Times New Roman"/>
          <w:szCs w:val="24"/>
        </w:rPr>
        <w:t>ADMINISTRATIVE INFORMATION</w:t>
      </w:r>
    </w:p>
    <w:p w:rsidR="00E40684" w:rsidRPr="004F0935" w:rsidRDefault="00E40684" w:rsidP="009C22DD">
      <w:pPr>
        <w:jc w:val="both"/>
        <w:rPr>
          <w:rFonts w:ascii="Times New Roman" w:hAnsi="Times New Roman"/>
          <w:szCs w:val="24"/>
        </w:rPr>
      </w:pPr>
    </w:p>
    <w:p w:rsidR="00E40684" w:rsidRPr="004F0935" w:rsidRDefault="00E40684" w:rsidP="009C22DD">
      <w:pPr>
        <w:jc w:val="both"/>
        <w:rPr>
          <w:rFonts w:ascii="Times New Roman" w:hAnsi="Times New Roman"/>
          <w:szCs w:val="24"/>
        </w:rPr>
      </w:pPr>
      <w:r w:rsidRPr="004F0935">
        <w:rPr>
          <w:rFonts w:ascii="Times New Roman" w:hAnsi="Times New Roman"/>
          <w:szCs w:val="24"/>
        </w:rPr>
        <w:t>The Planning and Codes monthly report was distributed to the Commissioners.</w:t>
      </w:r>
    </w:p>
    <w:p w:rsidR="004E6F6C" w:rsidRPr="004F0935" w:rsidRDefault="004E6F6C" w:rsidP="009C22DD">
      <w:pPr>
        <w:jc w:val="both"/>
        <w:rPr>
          <w:rFonts w:ascii="Times New Roman" w:hAnsi="Times New Roman"/>
          <w:szCs w:val="24"/>
        </w:rPr>
      </w:pPr>
    </w:p>
    <w:p w:rsidR="00E40684" w:rsidRPr="004F0935" w:rsidRDefault="00E40684" w:rsidP="009C22DD">
      <w:pPr>
        <w:jc w:val="both"/>
        <w:rPr>
          <w:rFonts w:ascii="Times New Roman" w:hAnsi="Times New Roman"/>
          <w:szCs w:val="24"/>
        </w:rPr>
      </w:pPr>
      <w:r w:rsidRPr="004F0935">
        <w:rPr>
          <w:rFonts w:ascii="Times New Roman" w:hAnsi="Times New Roman"/>
          <w:szCs w:val="24"/>
        </w:rPr>
        <w:t>The</w:t>
      </w:r>
      <w:r w:rsidR="00725A69" w:rsidRPr="004F0935">
        <w:rPr>
          <w:rFonts w:ascii="Times New Roman" w:hAnsi="Times New Roman"/>
          <w:szCs w:val="24"/>
        </w:rPr>
        <w:t xml:space="preserve"> </w:t>
      </w:r>
      <w:r w:rsidR="00F070F9">
        <w:rPr>
          <w:rFonts w:ascii="Times New Roman" w:hAnsi="Times New Roman"/>
          <w:szCs w:val="24"/>
        </w:rPr>
        <w:t>March</w:t>
      </w:r>
      <w:r w:rsidR="002706B8" w:rsidRPr="004F0935">
        <w:rPr>
          <w:rFonts w:ascii="Times New Roman" w:hAnsi="Times New Roman"/>
          <w:szCs w:val="24"/>
        </w:rPr>
        <w:t xml:space="preserve"> </w:t>
      </w:r>
      <w:r w:rsidRPr="004F0935">
        <w:rPr>
          <w:rFonts w:ascii="Times New Roman" w:hAnsi="Times New Roman"/>
          <w:szCs w:val="24"/>
        </w:rPr>
        <w:t>calendar was distributed.</w:t>
      </w:r>
    </w:p>
    <w:p w:rsidR="004E6F6C" w:rsidRPr="004F0935" w:rsidRDefault="004E6F6C" w:rsidP="009C22DD">
      <w:pPr>
        <w:jc w:val="both"/>
        <w:rPr>
          <w:rFonts w:ascii="Times New Roman" w:hAnsi="Times New Roman"/>
          <w:szCs w:val="24"/>
        </w:rPr>
      </w:pPr>
    </w:p>
    <w:p w:rsidR="00E40684" w:rsidRPr="004F0935" w:rsidRDefault="00E40684" w:rsidP="009C22DD">
      <w:pPr>
        <w:jc w:val="both"/>
        <w:rPr>
          <w:rFonts w:ascii="Times New Roman" w:hAnsi="Times New Roman"/>
          <w:szCs w:val="24"/>
        </w:rPr>
      </w:pPr>
      <w:r w:rsidRPr="004F0935">
        <w:rPr>
          <w:rFonts w:ascii="Times New Roman" w:hAnsi="Times New Roman"/>
          <w:szCs w:val="24"/>
        </w:rPr>
        <w:t>Being no f</w:t>
      </w:r>
      <w:r w:rsidR="00B63B37" w:rsidRPr="004F0935">
        <w:rPr>
          <w:rFonts w:ascii="Times New Roman" w:hAnsi="Times New Roman"/>
          <w:szCs w:val="24"/>
        </w:rPr>
        <w:t>urther business, the meeting</w:t>
      </w:r>
      <w:r w:rsidR="008D0A56" w:rsidRPr="004F0935">
        <w:rPr>
          <w:rFonts w:ascii="Times New Roman" w:hAnsi="Times New Roman"/>
          <w:szCs w:val="24"/>
        </w:rPr>
        <w:t xml:space="preserve"> </w:t>
      </w:r>
      <w:r w:rsidR="00D13140" w:rsidRPr="004F0935">
        <w:rPr>
          <w:rFonts w:ascii="Times New Roman" w:hAnsi="Times New Roman"/>
          <w:szCs w:val="24"/>
        </w:rPr>
        <w:t>adjourned</w:t>
      </w:r>
      <w:r w:rsidR="00071F48">
        <w:rPr>
          <w:rFonts w:ascii="Times New Roman" w:hAnsi="Times New Roman"/>
          <w:szCs w:val="24"/>
        </w:rPr>
        <w:t xml:space="preserve"> at </w:t>
      </w:r>
      <w:r w:rsidR="00F070F9">
        <w:rPr>
          <w:rFonts w:ascii="Times New Roman" w:hAnsi="Times New Roman"/>
          <w:szCs w:val="24"/>
        </w:rPr>
        <w:t>8</w:t>
      </w:r>
      <w:r w:rsidR="00D002DC">
        <w:rPr>
          <w:rFonts w:ascii="Times New Roman" w:hAnsi="Times New Roman"/>
          <w:szCs w:val="24"/>
        </w:rPr>
        <w:t>:</w:t>
      </w:r>
      <w:r w:rsidR="00F070F9">
        <w:rPr>
          <w:rFonts w:ascii="Times New Roman" w:hAnsi="Times New Roman"/>
          <w:szCs w:val="24"/>
        </w:rPr>
        <w:t>0</w:t>
      </w:r>
      <w:r w:rsidR="000A03F9">
        <w:rPr>
          <w:rFonts w:ascii="Times New Roman" w:hAnsi="Times New Roman"/>
          <w:szCs w:val="24"/>
        </w:rPr>
        <w:t>0</w:t>
      </w:r>
      <w:r w:rsidR="00485D96">
        <w:rPr>
          <w:rFonts w:ascii="Times New Roman" w:hAnsi="Times New Roman"/>
          <w:szCs w:val="24"/>
        </w:rPr>
        <w:t xml:space="preserve"> pm.</w:t>
      </w:r>
    </w:p>
    <w:p w:rsidR="00E40684" w:rsidRPr="00006295" w:rsidRDefault="00E40684" w:rsidP="009C22DD">
      <w:pPr>
        <w:jc w:val="both"/>
        <w:rPr>
          <w:rFonts w:ascii="Times New Roman" w:hAnsi="Times New Roman"/>
          <w:sz w:val="23"/>
          <w:szCs w:val="23"/>
        </w:rPr>
      </w:pPr>
    </w:p>
    <w:p w:rsidR="00DF0A44" w:rsidRPr="00006295" w:rsidRDefault="00C221B5" w:rsidP="00DF0A44">
      <w:pPr>
        <w:jc w:val="both"/>
        <w:rPr>
          <w:rFonts w:ascii="Times New Roman" w:hAnsi="Times New Roman"/>
          <w:sz w:val="23"/>
          <w:szCs w:val="23"/>
        </w:rPr>
      </w:pPr>
      <w:r w:rsidRPr="00847A3F">
        <w:rPr>
          <w:rFonts w:ascii="Times New Roman" w:hAnsi="Times New Roman"/>
          <w:szCs w:val="24"/>
        </w:rPr>
        <w:t>APPROVED</w:t>
      </w:r>
      <w:r w:rsidRPr="00006295">
        <w:rPr>
          <w:rFonts w:ascii="Times New Roman" w:hAnsi="Times New Roman"/>
          <w:sz w:val="23"/>
          <w:szCs w:val="23"/>
        </w:rPr>
        <w:t xml:space="preserve"> </w:t>
      </w:r>
      <w:r w:rsidRPr="00006295">
        <w:rPr>
          <w:rFonts w:ascii="Times New Roman" w:hAnsi="Times New Roman"/>
          <w:sz w:val="23"/>
          <w:szCs w:val="23"/>
        </w:rPr>
        <w:tab/>
      </w:r>
      <w:r w:rsidR="006348FE" w:rsidRPr="006348FE">
        <w:rPr>
          <w:rFonts w:ascii="Times New Roman" w:hAnsi="Times New Roman"/>
          <w:sz w:val="23"/>
          <w:szCs w:val="23"/>
          <w:u w:val="single"/>
        </w:rPr>
        <w:t>April 4, 2017</w:t>
      </w:r>
      <w:r w:rsidR="000A03F9">
        <w:rPr>
          <w:rFonts w:ascii="Times New Roman" w:hAnsi="Times New Roman"/>
          <w:sz w:val="23"/>
          <w:szCs w:val="23"/>
          <w:u w:val="single"/>
        </w:rPr>
        <w:tab/>
      </w:r>
      <w:r w:rsidR="001F7A37">
        <w:rPr>
          <w:rFonts w:ascii="Times New Roman" w:hAnsi="Times New Roman"/>
          <w:sz w:val="23"/>
          <w:szCs w:val="23"/>
          <w:u w:val="single"/>
        </w:rPr>
        <w:tab/>
      </w:r>
      <w:r w:rsidR="00DF0A44" w:rsidRPr="00006295">
        <w:rPr>
          <w:rFonts w:ascii="Times New Roman" w:hAnsi="Times New Roman"/>
          <w:sz w:val="23"/>
          <w:szCs w:val="23"/>
        </w:rPr>
        <w:tab/>
      </w:r>
      <w:r w:rsidR="00701B27" w:rsidRPr="00006295">
        <w:rPr>
          <w:rFonts w:ascii="Times New Roman" w:hAnsi="Times New Roman"/>
          <w:sz w:val="23"/>
          <w:szCs w:val="23"/>
        </w:rPr>
        <w:tab/>
      </w:r>
      <w:r w:rsidR="00701B27" w:rsidRPr="00006295">
        <w:rPr>
          <w:rFonts w:ascii="Times New Roman" w:hAnsi="Times New Roman"/>
          <w:sz w:val="23"/>
          <w:szCs w:val="23"/>
        </w:rPr>
        <w:tab/>
      </w:r>
      <w:r w:rsidR="00DF0A44" w:rsidRPr="00847A3F">
        <w:rPr>
          <w:rFonts w:ascii="Lucida Calligraphy" w:hAnsi="Lucida Calligraphy"/>
          <w:sz w:val="32"/>
          <w:szCs w:val="32"/>
          <w:u w:val="single"/>
        </w:rPr>
        <w:t>Deborah Hedgepath</w:t>
      </w:r>
      <w:r w:rsidR="00DF0A44" w:rsidRPr="00006295">
        <w:rPr>
          <w:rFonts w:ascii="Times New Roman" w:hAnsi="Times New Roman"/>
          <w:sz w:val="23"/>
          <w:szCs w:val="23"/>
          <w:u w:val="single"/>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1F4237" w:rsidRPr="00006295">
        <w:rPr>
          <w:rFonts w:ascii="Times New Roman" w:hAnsi="Times New Roman"/>
          <w:sz w:val="23"/>
          <w:szCs w:val="23"/>
        </w:rPr>
        <w:tab/>
      </w:r>
      <w:r w:rsidR="00DF0A44" w:rsidRPr="00847A3F">
        <w:rPr>
          <w:rFonts w:ascii="Times New Roman" w:hAnsi="Times New Roman"/>
          <w:szCs w:val="24"/>
        </w:rPr>
        <w:t>Deborah Hedgepath, City Recorder</w:t>
      </w:r>
    </w:p>
    <w:p w:rsidR="006066F8" w:rsidRPr="00006295" w:rsidRDefault="006066F8">
      <w:pPr>
        <w:jc w:val="both"/>
        <w:rPr>
          <w:rFonts w:ascii="Times New Roman" w:hAnsi="Times New Roman"/>
          <w:sz w:val="23"/>
          <w:szCs w:val="23"/>
        </w:rPr>
      </w:pPr>
    </w:p>
    <w:sectPr w:rsidR="006066F8" w:rsidRPr="00006295" w:rsidSect="006348FE">
      <w:headerReference w:type="even" r:id="rId8"/>
      <w:headerReference w:type="default" r:id="rId9"/>
      <w:footerReference w:type="first" r:id="rId10"/>
      <w:pgSz w:w="12240" w:h="15840" w:code="1"/>
      <w:pgMar w:top="1008" w:right="1440" w:bottom="720" w:left="1440" w:header="720" w:footer="720" w:gutter="0"/>
      <w:pgNumType w:start="37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150" w:rsidRPr="00643A25" w:rsidRDefault="00922150">
      <w:pPr>
        <w:rPr>
          <w:sz w:val="16"/>
          <w:szCs w:val="16"/>
        </w:rPr>
      </w:pPr>
      <w:r w:rsidRPr="00643A25">
        <w:rPr>
          <w:sz w:val="16"/>
          <w:szCs w:val="16"/>
        </w:rPr>
        <w:separator/>
      </w:r>
    </w:p>
  </w:endnote>
  <w:endnote w:type="continuationSeparator" w:id="0">
    <w:p w:rsidR="00922150" w:rsidRPr="00643A25" w:rsidRDefault="00922150">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50" w:rsidRPr="00643A25" w:rsidRDefault="00922150">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922150" w:rsidRPr="00643A25" w:rsidRDefault="00922150">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150" w:rsidRPr="00643A25" w:rsidRDefault="00922150">
      <w:pPr>
        <w:rPr>
          <w:sz w:val="16"/>
          <w:szCs w:val="16"/>
        </w:rPr>
      </w:pPr>
      <w:r w:rsidRPr="00643A25">
        <w:rPr>
          <w:sz w:val="16"/>
          <w:szCs w:val="16"/>
        </w:rPr>
        <w:separator/>
      </w:r>
    </w:p>
  </w:footnote>
  <w:footnote w:type="continuationSeparator" w:id="0">
    <w:p w:rsidR="00922150" w:rsidRPr="00643A25" w:rsidRDefault="00922150">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868"/>
      <w:docPartObj>
        <w:docPartGallery w:val="Page Numbers (Top of Page)"/>
        <w:docPartUnique/>
      </w:docPartObj>
    </w:sdtPr>
    <w:sdtEndPr>
      <w:rPr>
        <w:noProof/>
        <w:sz w:val="40"/>
        <w:szCs w:val="40"/>
      </w:rPr>
    </w:sdtEndPr>
    <w:sdtContent>
      <w:p w:rsidR="00922150" w:rsidRPr="005C7287" w:rsidRDefault="00922150">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922150" w:rsidRDefault="00922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FE" w:rsidRDefault="0063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15BDA"/>
    <w:multiLevelType w:val="hybridMultilevel"/>
    <w:tmpl w:val="F662C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58BF"/>
    <w:multiLevelType w:val="hybridMultilevel"/>
    <w:tmpl w:val="DDB4F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1415"/>
    <w:multiLevelType w:val="hybridMultilevel"/>
    <w:tmpl w:val="5B507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61805"/>
    <w:multiLevelType w:val="hybridMultilevel"/>
    <w:tmpl w:val="34227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61CE9"/>
    <w:multiLevelType w:val="hybridMultilevel"/>
    <w:tmpl w:val="D222F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F656B"/>
    <w:multiLevelType w:val="hybridMultilevel"/>
    <w:tmpl w:val="F4D66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A6426"/>
    <w:multiLevelType w:val="hybridMultilevel"/>
    <w:tmpl w:val="B9B84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195D60"/>
    <w:multiLevelType w:val="hybridMultilevel"/>
    <w:tmpl w:val="0136CDA6"/>
    <w:lvl w:ilvl="0" w:tplc="04090001">
      <w:start w:val="1"/>
      <w:numFmt w:val="bullet"/>
      <w:lvlText w:val=""/>
      <w:lvlJc w:val="left"/>
      <w:pPr>
        <w:ind w:left="720" w:hanging="360"/>
      </w:pPr>
      <w:rPr>
        <w:rFonts w:ascii="Symbol" w:hAnsi="Symbo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40A67"/>
    <w:multiLevelType w:val="hybridMultilevel"/>
    <w:tmpl w:val="960AA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D16372"/>
    <w:multiLevelType w:val="hybridMultilevel"/>
    <w:tmpl w:val="C242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C002A"/>
    <w:multiLevelType w:val="hybridMultilevel"/>
    <w:tmpl w:val="D222F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C6FEC"/>
    <w:multiLevelType w:val="hybridMultilevel"/>
    <w:tmpl w:val="E8302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879C9"/>
    <w:multiLevelType w:val="hybridMultilevel"/>
    <w:tmpl w:val="F0DCD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6"/>
  </w:num>
  <w:num w:numId="5">
    <w:abstractNumId w:val="12"/>
  </w:num>
  <w:num w:numId="6">
    <w:abstractNumId w:val="8"/>
  </w:num>
  <w:num w:numId="7">
    <w:abstractNumId w:val="2"/>
  </w:num>
  <w:num w:numId="8">
    <w:abstractNumId w:val="9"/>
  </w:num>
  <w:num w:numId="9">
    <w:abstractNumId w:val="1"/>
  </w:num>
  <w:num w:numId="10">
    <w:abstractNumId w:val="4"/>
  </w:num>
  <w:num w:numId="11">
    <w:abstractNumId w:val="3"/>
  </w:num>
  <w:num w:numId="12">
    <w:abstractNumId w:val="11"/>
  </w:num>
  <w:num w:numId="13">
    <w:abstractNumId w:val="5"/>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312"/>
    <w:rsid w:val="000245D4"/>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22CE"/>
    <w:rsid w:val="000425DA"/>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6448"/>
    <w:rsid w:val="00056ADB"/>
    <w:rsid w:val="00057EAE"/>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952"/>
    <w:rsid w:val="000F7AFD"/>
    <w:rsid w:val="00102E09"/>
    <w:rsid w:val="001035C2"/>
    <w:rsid w:val="00103722"/>
    <w:rsid w:val="00103986"/>
    <w:rsid w:val="00103D2C"/>
    <w:rsid w:val="00103EFE"/>
    <w:rsid w:val="00104EC4"/>
    <w:rsid w:val="001052C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97C"/>
    <w:rsid w:val="001358A1"/>
    <w:rsid w:val="0013591E"/>
    <w:rsid w:val="001374A6"/>
    <w:rsid w:val="00137F69"/>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E54"/>
    <w:rsid w:val="00167055"/>
    <w:rsid w:val="00167190"/>
    <w:rsid w:val="001672E3"/>
    <w:rsid w:val="00167345"/>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522"/>
    <w:rsid w:val="00174AFB"/>
    <w:rsid w:val="00175C5B"/>
    <w:rsid w:val="00175CC7"/>
    <w:rsid w:val="0017611D"/>
    <w:rsid w:val="001768CB"/>
    <w:rsid w:val="0017783F"/>
    <w:rsid w:val="001803AE"/>
    <w:rsid w:val="0018056B"/>
    <w:rsid w:val="00180B10"/>
    <w:rsid w:val="00181068"/>
    <w:rsid w:val="00181934"/>
    <w:rsid w:val="00181D0A"/>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3C4"/>
    <w:rsid w:val="001E3497"/>
    <w:rsid w:val="001E3C7C"/>
    <w:rsid w:val="001E4020"/>
    <w:rsid w:val="001E40B0"/>
    <w:rsid w:val="001E44DB"/>
    <w:rsid w:val="001E459E"/>
    <w:rsid w:val="001E45F1"/>
    <w:rsid w:val="001E52D7"/>
    <w:rsid w:val="001E57E0"/>
    <w:rsid w:val="001E590B"/>
    <w:rsid w:val="001E59E0"/>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37"/>
    <w:rsid w:val="001F7A87"/>
    <w:rsid w:val="001F7C67"/>
    <w:rsid w:val="002003E9"/>
    <w:rsid w:val="002003EF"/>
    <w:rsid w:val="00201FB4"/>
    <w:rsid w:val="0020232F"/>
    <w:rsid w:val="00202BCE"/>
    <w:rsid w:val="00204466"/>
    <w:rsid w:val="0020485F"/>
    <w:rsid w:val="00204C32"/>
    <w:rsid w:val="0020526D"/>
    <w:rsid w:val="00205368"/>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74E"/>
    <w:rsid w:val="002258E2"/>
    <w:rsid w:val="00225AB1"/>
    <w:rsid w:val="002262B4"/>
    <w:rsid w:val="0022636A"/>
    <w:rsid w:val="00226954"/>
    <w:rsid w:val="0022768E"/>
    <w:rsid w:val="0022772B"/>
    <w:rsid w:val="00227CF1"/>
    <w:rsid w:val="002313FA"/>
    <w:rsid w:val="002314CA"/>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698"/>
    <w:rsid w:val="00241B10"/>
    <w:rsid w:val="00242906"/>
    <w:rsid w:val="00242C3E"/>
    <w:rsid w:val="00242E97"/>
    <w:rsid w:val="002432A0"/>
    <w:rsid w:val="00243A8E"/>
    <w:rsid w:val="00243BA2"/>
    <w:rsid w:val="00243CDD"/>
    <w:rsid w:val="00244B8D"/>
    <w:rsid w:val="00244B9A"/>
    <w:rsid w:val="002453C8"/>
    <w:rsid w:val="00245BB2"/>
    <w:rsid w:val="00245C01"/>
    <w:rsid w:val="00245F10"/>
    <w:rsid w:val="00245FD8"/>
    <w:rsid w:val="0024610C"/>
    <w:rsid w:val="00246B22"/>
    <w:rsid w:val="00246B3F"/>
    <w:rsid w:val="00247323"/>
    <w:rsid w:val="0024749A"/>
    <w:rsid w:val="00247B88"/>
    <w:rsid w:val="00250674"/>
    <w:rsid w:val="002515E2"/>
    <w:rsid w:val="002518E8"/>
    <w:rsid w:val="00251A62"/>
    <w:rsid w:val="00251C43"/>
    <w:rsid w:val="00252169"/>
    <w:rsid w:val="00252D6A"/>
    <w:rsid w:val="00253017"/>
    <w:rsid w:val="00253177"/>
    <w:rsid w:val="00253230"/>
    <w:rsid w:val="0025350B"/>
    <w:rsid w:val="0025364B"/>
    <w:rsid w:val="00253CC0"/>
    <w:rsid w:val="00254884"/>
    <w:rsid w:val="002557BA"/>
    <w:rsid w:val="00255D32"/>
    <w:rsid w:val="00255F19"/>
    <w:rsid w:val="0025605F"/>
    <w:rsid w:val="00256587"/>
    <w:rsid w:val="002567AB"/>
    <w:rsid w:val="00256851"/>
    <w:rsid w:val="00256BF5"/>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3090"/>
    <w:rsid w:val="00273CF7"/>
    <w:rsid w:val="00274C9E"/>
    <w:rsid w:val="002764E0"/>
    <w:rsid w:val="00276B78"/>
    <w:rsid w:val="00276CD9"/>
    <w:rsid w:val="00277F5C"/>
    <w:rsid w:val="002805C7"/>
    <w:rsid w:val="00280696"/>
    <w:rsid w:val="00280AB2"/>
    <w:rsid w:val="0028145B"/>
    <w:rsid w:val="002815C1"/>
    <w:rsid w:val="002816DC"/>
    <w:rsid w:val="002817E2"/>
    <w:rsid w:val="002818A4"/>
    <w:rsid w:val="00282008"/>
    <w:rsid w:val="00283CD5"/>
    <w:rsid w:val="002840D8"/>
    <w:rsid w:val="002844DB"/>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5F1"/>
    <w:rsid w:val="002D0A91"/>
    <w:rsid w:val="002D0B05"/>
    <w:rsid w:val="002D126F"/>
    <w:rsid w:val="002D12FA"/>
    <w:rsid w:val="002D2322"/>
    <w:rsid w:val="002D2684"/>
    <w:rsid w:val="002D3025"/>
    <w:rsid w:val="002D3821"/>
    <w:rsid w:val="002D4097"/>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7035"/>
    <w:rsid w:val="003076E9"/>
    <w:rsid w:val="003125E1"/>
    <w:rsid w:val="00313009"/>
    <w:rsid w:val="00313594"/>
    <w:rsid w:val="003136B8"/>
    <w:rsid w:val="00313C55"/>
    <w:rsid w:val="0031409D"/>
    <w:rsid w:val="0031417C"/>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D5A"/>
    <w:rsid w:val="0033427D"/>
    <w:rsid w:val="00334361"/>
    <w:rsid w:val="0033484D"/>
    <w:rsid w:val="00334F7B"/>
    <w:rsid w:val="00334FD9"/>
    <w:rsid w:val="0033521E"/>
    <w:rsid w:val="00335874"/>
    <w:rsid w:val="003358C1"/>
    <w:rsid w:val="00336504"/>
    <w:rsid w:val="003365FF"/>
    <w:rsid w:val="00336A4C"/>
    <w:rsid w:val="00336C41"/>
    <w:rsid w:val="00336F87"/>
    <w:rsid w:val="0033724C"/>
    <w:rsid w:val="003373BF"/>
    <w:rsid w:val="00337438"/>
    <w:rsid w:val="00340139"/>
    <w:rsid w:val="003403DD"/>
    <w:rsid w:val="003405CD"/>
    <w:rsid w:val="003407A8"/>
    <w:rsid w:val="00340D7A"/>
    <w:rsid w:val="00340DE5"/>
    <w:rsid w:val="00341AA8"/>
    <w:rsid w:val="00341F36"/>
    <w:rsid w:val="00343563"/>
    <w:rsid w:val="0034370D"/>
    <w:rsid w:val="0034414E"/>
    <w:rsid w:val="00344242"/>
    <w:rsid w:val="00344FB0"/>
    <w:rsid w:val="0034568B"/>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CBC"/>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66CA"/>
    <w:rsid w:val="003568CF"/>
    <w:rsid w:val="003569FA"/>
    <w:rsid w:val="00356C26"/>
    <w:rsid w:val="00357AA6"/>
    <w:rsid w:val="00357CE3"/>
    <w:rsid w:val="003605AE"/>
    <w:rsid w:val="00360913"/>
    <w:rsid w:val="00361BE8"/>
    <w:rsid w:val="00362014"/>
    <w:rsid w:val="003621CB"/>
    <w:rsid w:val="00362269"/>
    <w:rsid w:val="00362882"/>
    <w:rsid w:val="00362CB3"/>
    <w:rsid w:val="00362E74"/>
    <w:rsid w:val="003637B3"/>
    <w:rsid w:val="003645A9"/>
    <w:rsid w:val="0036494D"/>
    <w:rsid w:val="0036537A"/>
    <w:rsid w:val="00365B83"/>
    <w:rsid w:val="00366466"/>
    <w:rsid w:val="00366CFA"/>
    <w:rsid w:val="00367799"/>
    <w:rsid w:val="003678FA"/>
    <w:rsid w:val="0037021C"/>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21F9"/>
    <w:rsid w:val="003927E4"/>
    <w:rsid w:val="00392BF7"/>
    <w:rsid w:val="00392F44"/>
    <w:rsid w:val="00393C8A"/>
    <w:rsid w:val="00393D47"/>
    <w:rsid w:val="00394892"/>
    <w:rsid w:val="00394D3F"/>
    <w:rsid w:val="0039561A"/>
    <w:rsid w:val="00396095"/>
    <w:rsid w:val="00396868"/>
    <w:rsid w:val="00396A14"/>
    <w:rsid w:val="003A0076"/>
    <w:rsid w:val="003A0478"/>
    <w:rsid w:val="003A067B"/>
    <w:rsid w:val="003A076B"/>
    <w:rsid w:val="003A14D8"/>
    <w:rsid w:val="003A1922"/>
    <w:rsid w:val="003A19BD"/>
    <w:rsid w:val="003A19EB"/>
    <w:rsid w:val="003A2514"/>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84D"/>
    <w:rsid w:val="003D49C5"/>
    <w:rsid w:val="003D4ADA"/>
    <w:rsid w:val="003D5734"/>
    <w:rsid w:val="003D5C65"/>
    <w:rsid w:val="003D5FFF"/>
    <w:rsid w:val="003D6CC1"/>
    <w:rsid w:val="003D71B0"/>
    <w:rsid w:val="003E0526"/>
    <w:rsid w:val="003E1FB5"/>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43DA"/>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323A"/>
    <w:rsid w:val="00424BE2"/>
    <w:rsid w:val="00424F4A"/>
    <w:rsid w:val="0042531A"/>
    <w:rsid w:val="00425C11"/>
    <w:rsid w:val="00426582"/>
    <w:rsid w:val="00426A98"/>
    <w:rsid w:val="0043017F"/>
    <w:rsid w:val="004309DF"/>
    <w:rsid w:val="0043125B"/>
    <w:rsid w:val="00431563"/>
    <w:rsid w:val="00431B4D"/>
    <w:rsid w:val="00432146"/>
    <w:rsid w:val="00433107"/>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4F7D"/>
    <w:rsid w:val="004454A9"/>
    <w:rsid w:val="0044685D"/>
    <w:rsid w:val="004475E7"/>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1C9A"/>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201D"/>
    <w:rsid w:val="004728E9"/>
    <w:rsid w:val="00472ADF"/>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4462"/>
    <w:rsid w:val="0048597C"/>
    <w:rsid w:val="00485B4A"/>
    <w:rsid w:val="00485D96"/>
    <w:rsid w:val="00486D4B"/>
    <w:rsid w:val="004877A3"/>
    <w:rsid w:val="00487B02"/>
    <w:rsid w:val="004909B2"/>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579E"/>
    <w:rsid w:val="004C5EC4"/>
    <w:rsid w:val="004C69A3"/>
    <w:rsid w:val="004C6CC1"/>
    <w:rsid w:val="004C70B6"/>
    <w:rsid w:val="004C715A"/>
    <w:rsid w:val="004C79C5"/>
    <w:rsid w:val="004C7BD2"/>
    <w:rsid w:val="004D08E5"/>
    <w:rsid w:val="004D09F1"/>
    <w:rsid w:val="004D0DC5"/>
    <w:rsid w:val="004D1343"/>
    <w:rsid w:val="004D1CE5"/>
    <w:rsid w:val="004D29EF"/>
    <w:rsid w:val="004D2AA6"/>
    <w:rsid w:val="004D318A"/>
    <w:rsid w:val="004D33CC"/>
    <w:rsid w:val="004D3694"/>
    <w:rsid w:val="004D3838"/>
    <w:rsid w:val="004D3B15"/>
    <w:rsid w:val="004D3B6F"/>
    <w:rsid w:val="004D65E7"/>
    <w:rsid w:val="004D6629"/>
    <w:rsid w:val="004D7979"/>
    <w:rsid w:val="004E010C"/>
    <w:rsid w:val="004E028C"/>
    <w:rsid w:val="004E052E"/>
    <w:rsid w:val="004E056E"/>
    <w:rsid w:val="004E0EBD"/>
    <w:rsid w:val="004E0F7C"/>
    <w:rsid w:val="004E20CF"/>
    <w:rsid w:val="004E258C"/>
    <w:rsid w:val="004E3164"/>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A4"/>
    <w:rsid w:val="0050763E"/>
    <w:rsid w:val="00507A79"/>
    <w:rsid w:val="005102C5"/>
    <w:rsid w:val="00510DE1"/>
    <w:rsid w:val="005125FB"/>
    <w:rsid w:val="005129D3"/>
    <w:rsid w:val="00512A76"/>
    <w:rsid w:val="00512F89"/>
    <w:rsid w:val="005136DC"/>
    <w:rsid w:val="00514BA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EF"/>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CDE"/>
    <w:rsid w:val="00571A22"/>
    <w:rsid w:val="0057302E"/>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E94"/>
    <w:rsid w:val="005A6684"/>
    <w:rsid w:val="005A7475"/>
    <w:rsid w:val="005A7AB3"/>
    <w:rsid w:val="005A7AEE"/>
    <w:rsid w:val="005A7CC9"/>
    <w:rsid w:val="005A7E20"/>
    <w:rsid w:val="005B01E8"/>
    <w:rsid w:val="005B045A"/>
    <w:rsid w:val="005B18F3"/>
    <w:rsid w:val="005B1B41"/>
    <w:rsid w:val="005B1D5C"/>
    <w:rsid w:val="005B2A0F"/>
    <w:rsid w:val="005B3094"/>
    <w:rsid w:val="005B3ECB"/>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497"/>
    <w:rsid w:val="0061156D"/>
    <w:rsid w:val="006117BD"/>
    <w:rsid w:val="00611C87"/>
    <w:rsid w:val="006121FF"/>
    <w:rsid w:val="00612633"/>
    <w:rsid w:val="00612DB2"/>
    <w:rsid w:val="0061385E"/>
    <w:rsid w:val="00613C05"/>
    <w:rsid w:val="0061575F"/>
    <w:rsid w:val="00616556"/>
    <w:rsid w:val="00616644"/>
    <w:rsid w:val="0061724B"/>
    <w:rsid w:val="00617CDF"/>
    <w:rsid w:val="00617E6E"/>
    <w:rsid w:val="006203D7"/>
    <w:rsid w:val="006213D6"/>
    <w:rsid w:val="006216AD"/>
    <w:rsid w:val="0062193B"/>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FE"/>
    <w:rsid w:val="0063511B"/>
    <w:rsid w:val="00635561"/>
    <w:rsid w:val="00635694"/>
    <w:rsid w:val="00635C31"/>
    <w:rsid w:val="00635E42"/>
    <w:rsid w:val="00636A76"/>
    <w:rsid w:val="0063714D"/>
    <w:rsid w:val="00637180"/>
    <w:rsid w:val="0063779A"/>
    <w:rsid w:val="00637A40"/>
    <w:rsid w:val="00640048"/>
    <w:rsid w:val="00640267"/>
    <w:rsid w:val="0064029C"/>
    <w:rsid w:val="00640F91"/>
    <w:rsid w:val="0064110C"/>
    <w:rsid w:val="0064164A"/>
    <w:rsid w:val="00641C62"/>
    <w:rsid w:val="00641E9A"/>
    <w:rsid w:val="006420A2"/>
    <w:rsid w:val="00642138"/>
    <w:rsid w:val="006423A6"/>
    <w:rsid w:val="00642745"/>
    <w:rsid w:val="0064287B"/>
    <w:rsid w:val="00643A25"/>
    <w:rsid w:val="00643D3A"/>
    <w:rsid w:val="00643E6A"/>
    <w:rsid w:val="00644D84"/>
    <w:rsid w:val="00644DC7"/>
    <w:rsid w:val="006457EB"/>
    <w:rsid w:val="00645CFB"/>
    <w:rsid w:val="00645CFF"/>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3298"/>
    <w:rsid w:val="006E34B0"/>
    <w:rsid w:val="006E40B2"/>
    <w:rsid w:val="006E4518"/>
    <w:rsid w:val="006E54F8"/>
    <w:rsid w:val="006E5702"/>
    <w:rsid w:val="006E5B8D"/>
    <w:rsid w:val="006E5F27"/>
    <w:rsid w:val="006E630B"/>
    <w:rsid w:val="006E6625"/>
    <w:rsid w:val="006E729F"/>
    <w:rsid w:val="006E79B1"/>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2C"/>
    <w:rsid w:val="00700B44"/>
    <w:rsid w:val="00700BEC"/>
    <w:rsid w:val="00700C0B"/>
    <w:rsid w:val="00701B27"/>
    <w:rsid w:val="00701B62"/>
    <w:rsid w:val="00701F3E"/>
    <w:rsid w:val="007020FE"/>
    <w:rsid w:val="0070256D"/>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1421"/>
    <w:rsid w:val="00711FDF"/>
    <w:rsid w:val="00711FFA"/>
    <w:rsid w:val="007131A9"/>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C03"/>
    <w:rsid w:val="00724013"/>
    <w:rsid w:val="007240B0"/>
    <w:rsid w:val="00724172"/>
    <w:rsid w:val="00724528"/>
    <w:rsid w:val="00725A69"/>
    <w:rsid w:val="00726109"/>
    <w:rsid w:val="00726D50"/>
    <w:rsid w:val="00727060"/>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3154"/>
    <w:rsid w:val="00793539"/>
    <w:rsid w:val="00793897"/>
    <w:rsid w:val="0079461E"/>
    <w:rsid w:val="00794851"/>
    <w:rsid w:val="00794A80"/>
    <w:rsid w:val="00794CF0"/>
    <w:rsid w:val="00794F01"/>
    <w:rsid w:val="007957FE"/>
    <w:rsid w:val="00795C7E"/>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ED2"/>
    <w:rsid w:val="007A72C8"/>
    <w:rsid w:val="007A75BA"/>
    <w:rsid w:val="007B09F4"/>
    <w:rsid w:val="007B1921"/>
    <w:rsid w:val="007B27C4"/>
    <w:rsid w:val="007B2970"/>
    <w:rsid w:val="007B2B3A"/>
    <w:rsid w:val="007B2BE1"/>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C47"/>
    <w:rsid w:val="007D318E"/>
    <w:rsid w:val="007D32B4"/>
    <w:rsid w:val="007D3927"/>
    <w:rsid w:val="007D396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7178"/>
    <w:rsid w:val="007F7B7F"/>
    <w:rsid w:val="007F7D09"/>
    <w:rsid w:val="0080055A"/>
    <w:rsid w:val="00800748"/>
    <w:rsid w:val="00800783"/>
    <w:rsid w:val="00800855"/>
    <w:rsid w:val="00801DCD"/>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4E7F"/>
    <w:rsid w:val="00835B67"/>
    <w:rsid w:val="00835C95"/>
    <w:rsid w:val="00836904"/>
    <w:rsid w:val="00836D71"/>
    <w:rsid w:val="00842165"/>
    <w:rsid w:val="00842D80"/>
    <w:rsid w:val="00843528"/>
    <w:rsid w:val="0084352A"/>
    <w:rsid w:val="008435B9"/>
    <w:rsid w:val="0084372E"/>
    <w:rsid w:val="00844741"/>
    <w:rsid w:val="00844A39"/>
    <w:rsid w:val="00844F7C"/>
    <w:rsid w:val="00845061"/>
    <w:rsid w:val="00845D79"/>
    <w:rsid w:val="008460A2"/>
    <w:rsid w:val="008461A7"/>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5000"/>
    <w:rsid w:val="008750E6"/>
    <w:rsid w:val="00875ADD"/>
    <w:rsid w:val="00875E11"/>
    <w:rsid w:val="00875F39"/>
    <w:rsid w:val="008762D2"/>
    <w:rsid w:val="008765FE"/>
    <w:rsid w:val="00877548"/>
    <w:rsid w:val="00877826"/>
    <w:rsid w:val="008779CD"/>
    <w:rsid w:val="00877E94"/>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141B"/>
    <w:rsid w:val="008A14EA"/>
    <w:rsid w:val="008A1C2C"/>
    <w:rsid w:val="008A2674"/>
    <w:rsid w:val="008A2EEF"/>
    <w:rsid w:val="008A3B9A"/>
    <w:rsid w:val="008A3F7A"/>
    <w:rsid w:val="008A49E0"/>
    <w:rsid w:val="008A4AA7"/>
    <w:rsid w:val="008A51CD"/>
    <w:rsid w:val="008A5792"/>
    <w:rsid w:val="008A5CE7"/>
    <w:rsid w:val="008A60DE"/>
    <w:rsid w:val="008A6D20"/>
    <w:rsid w:val="008A6F56"/>
    <w:rsid w:val="008A7B59"/>
    <w:rsid w:val="008A7CA1"/>
    <w:rsid w:val="008B0408"/>
    <w:rsid w:val="008B05A2"/>
    <w:rsid w:val="008B1934"/>
    <w:rsid w:val="008B230C"/>
    <w:rsid w:val="008B23D1"/>
    <w:rsid w:val="008B2595"/>
    <w:rsid w:val="008B2D5E"/>
    <w:rsid w:val="008B2DA9"/>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3F0F"/>
    <w:rsid w:val="008C46ED"/>
    <w:rsid w:val="008C4F84"/>
    <w:rsid w:val="008C552A"/>
    <w:rsid w:val="008C5C1F"/>
    <w:rsid w:val="008C6EAA"/>
    <w:rsid w:val="008C7291"/>
    <w:rsid w:val="008C7989"/>
    <w:rsid w:val="008C7CAC"/>
    <w:rsid w:val="008C7D6C"/>
    <w:rsid w:val="008D089C"/>
    <w:rsid w:val="008D0A56"/>
    <w:rsid w:val="008D0B37"/>
    <w:rsid w:val="008D0DA1"/>
    <w:rsid w:val="008D1B86"/>
    <w:rsid w:val="008D2BAA"/>
    <w:rsid w:val="008D2D9F"/>
    <w:rsid w:val="008D34BE"/>
    <w:rsid w:val="008D353F"/>
    <w:rsid w:val="008D3887"/>
    <w:rsid w:val="008D3DA8"/>
    <w:rsid w:val="008D426D"/>
    <w:rsid w:val="008D4586"/>
    <w:rsid w:val="008D4ACE"/>
    <w:rsid w:val="008D4FBB"/>
    <w:rsid w:val="008D52DE"/>
    <w:rsid w:val="008D5842"/>
    <w:rsid w:val="008D5AAF"/>
    <w:rsid w:val="008D69FF"/>
    <w:rsid w:val="008D6DA9"/>
    <w:rsid w:val="008D7766"/>
    <w:rsid w:val="008D799B"/>
    <w:rsid w:val="008D7E1A"/>
    <w:rsid w:val="008D7F50"/>
    <w:rsid w:val="008E05C3"/>
    <w:rsid w:val="008E06B3"/>
    <w:rsid w:val="008E085C"/>
    <w:rsid w:val="008E09A6"/>
    <w:rsid w:val="008E1279"/>
    <w:rsid w:val="008E1300"/>
    <w:rsid w:val="008E1543"/>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E54"/>
    <w:rsid w:val="008F5EEC"/>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2150"/>
    <w:rsid w:val="00922D19"/>
    <w:rsid w:val="00923851"/>
    <w:rsid w:val="00923A03"/>
    <w:rsid w:val="00924F15"/>
    <w:rsid w:val="0092546E"/>
    <w:rsid w:val="00926468"/>
    <w:rsid w:val="00926496"/>
    <w:rsid w:val="0092720F"/>
    <w:rsid w:val="009275B8"/>
    <w:rsid w:val="00927F40"/>
    <w:rsid w:val="0093036C"/>
    <w:rsid w:val="00930993"/>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C7"/>
    <w:rsid w:val="00937668"/>
    <w:rsid w:val="0093766B"/>
    <w:rsid w:val="00937739"/>
    <w:rsid w:val="00937D4F"/>
    <w:rsid w:val="0094022A"/>
    <w:rsid w:val="0094040E"/>
    <w:rsid w:val="009404DA"/>
    <w:rsid w:val="009413C9"/>
    <w:rsid w:val="00941BC4"/>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F8D"/>
    <w:rsid w:val="009735C9"/>
    <w:rsid w:val="009747E0"/>
    <w:rsid w:val="0097587C"/>
    <w:rsid w:val="00975894"/>
    <w:rsid w:val="009769C3"/>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A14"/>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503"/>
    <w:rsid w:val="009D6C39"/>
    <w:rsid w:val="009D776A"/>
    <w:rsid w:val="009D7BF5"/>
    <w:rsid w:val="009D7D40"/>
    <w:rsid w:val="009E03B7"/>
    <w:rsid w:val="009E11B0"/>
    <w:rsid w:val="009E12B8"/>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897"/>
    <w:rsid w:val="00A119B8"/>
    <w:rsid w:val="00A11A92"/>
    <w:rsid w:val="00A128FC"/>
    <w:rsid w:val="00A128FF"/>
    <w:rsid w:val="00A12CB0"/>
    <w:rsid w:val="00A13668"/>
    <w:rsid w:val="00A13B06"/>
    <w:rsid w:val="00A13E17"/>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FA6"/>
    <w:rsid w:val="00A35E1F"/>
    <w:rsid w:val="00A363B6"/>
    <w:rsid w:val="00A363E5"/>
    <w:rsid w:val="00A36A5A"/>
    <w:rsid w:val="00A36FD4"/>
    <w:rsid w:val="00A3722D"/>
    <w:rsid w:val="00A373D5"/>
    <w:rsid w:val="00A400F2"/>
    <w:rsid w:val="00A40370"/>
    <w:rsid w:val="00A403D8"/>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EA7"/>
    <w:rsid w:val="00A85969"/>
    <w:rsid w:val="00A85A35"/>
    <w:rsid w:val="00A85E06"/>
    <w:rsid w:val="00A85FD3"/>
    <w:rsid w:val="00A861EE"/>
    <w:rsid w:val="00A86E24"/>
    <w:rsid w:val="00A87556"/>
    <w:rsid w:val="00A8766D"/>
    <w:rsid w:val="00A87BB4"/>
    <w:rsid w:val="00A909D7"/>
    <w:rsid w:val="00A90C73"/>
    <w:rsid w:val="00A90F28"/>
    <w:rsid w:val="00A913E1"/>
    <w:rsid w:val="00A91D07"/>
    <w:rsid w:val="00A91E8E"/>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4114"/>
    <w:rsid w:val="00AD4375"/>
    <w:rsid w:val="00AD4607"/>
    <w:rsid w:val="00AD486D"/>
    <w:rsid w:val="00AD7626"/>
    <w:rsid w:val="00AD77D7"/>
    <w:rsid w:val="00AD7928"/>
    <w:rsid w:val="00AD7ECB"/>
    <w:rsid w:val="00AE00A5"/>
    <w:rsid w:val="00AE014D"/>
    <w:rsid w:val="00AE02AF"/>
    <w:rsid w:val="00AE0B6A"/>
    <w:rsid w:val="00AE154A"/>
    <w:rsid w:val="00AE1962"/>
    <w:rsid w:val="00AE1965"/>
    <w:rsid w:val="00AE29E3"/>
    <w:rsid w:val="00AE2A5B"/>
    <w:rsid w:val="00AE2B99"/>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A55"/>
    <w:rsid w:val="00B04A9A"/>
    <w:rsid w:val="00B051BC"/>
    <w:rsid w:val="00B057AC"/>
    <w:rsid w:val="00B05869"/>
    <w:rsid w:val="00B05D0B"/>
    <w:rsid w:val="00B06351"/>
    <w:rsid w:val="00B06400"/>
    <w:rsid w:val="00B06544"/>
    <w:rsid w:val="00B0695B"/>
    <w:rsid w:val="00B06F52"/>
    <w:rsid w:val="00B0710E"/>
    <w:rsid w:val="00B0734F"/>
    <w:rsid w:val="00B10B34"/>
    <w:rsid w:val="00B111BA"/>
    <w:rsid w:val="00B119A7"/>
    <w:rsid w:val="00B12322"/>
    <w:rsid w:val="00B12581"/>
    <w:rsid w:val="00B1344C"/>
    <w:rsid w:val="00B14119"/>
    <w:rsid w:val="00B14213"/>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894"/>
    <w:rsid w:val="00B51C9E"/>
    <w:rsid w:val="00B52AA8"/>
    <w:rsid w:val="00B5318F"/>
    <w:rsid w:val="00B54187"/>
    <w:rsid w:val="00B54340"/>
    <w:rsid w:val="00B5436B"/>
    <w:rsid w:val="00B54411"/>
    <w:rsid w:val="00B54AB5"/>
    <w:rsid w:val="00B55ED4"/>
    <w:rsid w:val="00B562EA"/>
    <w:rsid w:val="00B568D7"/>
    <w:rsid w:val="00B56BF8"/>
    <w:rsid w:val="00B56DCC"/>
    <w:rsid w:val="00B576FF"/>
    <w:rsid w:val="00B578E2"/>
    <w:rsid w:val="00B5794B"/>
    <w:rsid w:val="00B57BDB"/>
    <w:rsid w:val="00B57FF9"/>
    <w:rsid w:val="00B60017"/>
    <w:rsid w:val="00B60046"/>
    <w:rsid w:val="00B6056C"/>
    <w:rsid w:val="00B6079C"/>
    <w:rsid w:val="00B608F0"/>
    <w:rsid w:val="00B61796"/>
    <w:rsid w:val="00B61D9E"/>
    <w:rsid w:val="00B622EF"/>
    <w:rsid w:val="00B626F5"/>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755D"/>
    <w:rsid w:val="00B97693"/>
    <w:rsid w:val="00BA0206"/>
    <w:rsid w:val="00BA0E1E"/>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715A"/>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811"/>
    <w:rsid w:val="00C00BF8"/>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687"/>
    <w:rsid w:val="00C2420E"/>
    <w:rsid w:val="00C24259"/>
    <w:rsid w:val="00C248E6"/>
    <w:rsid w:val="00C254DC"/>
    <w:rsid w:val="00C25752"/>
    <w:rsid w:val="00C266DD"/>
    <w:rsid w:val="00C2679F"/>
    <w:rsid w:val="00C267F4"/>
    <w:rsid w:val="00C274A8"/>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205F"/>
    <w:rsid w:val="00C5214F"/>
    <w:rsid w:val="00C5220F"/>
    <w:rsid w:val="00C522BB"/>
    <w:rsid w:val="00C526DD"/>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5BA"/>
    <w:rsid w:val="00CB4798"/>
    <w:rsid w:val="00CB4C3C"/>
    <w:rsid w:val="00CB4C3F"/>
    <w:rsid w:val="00CB4CAD"/>
    <w:rsid w:val="00CB4D1D"/>
    <w:rsid w:val="00CB4ED6"/>
    <w:rsid w:val="00CB514C"/>
    <w:rsid w:val="00CB5265"/>
    <w:rsid w:val="00CB5412"/>
    <w:rsid w:val="00CB57B1"/>
    <w:rsid w:val="00CB584E"/>
    <w:rsid w:val="00CC0B00"/>
    <w:rsid w:val="00CC1347"/>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55D2"/>
    <w:rsid w:val="00CE56C2"/>
    <w:rsid w:val="00CE6244"/>
    <w:rsid w:val="00CE62A1"/>
    <w:rsid w:val="00CE6965"/>
    <w:rsid w:val="00CE788C"/>
    <w:rsid w:val="00CE7A79"/>
    <w:rsid w:val="00CE7AA4"/>
    <w:rsid w:val="00CE7C20"/>
    <w:rsid w:val="00CF09B7"/>
    <w:rsid w:val="00CF10D9"/>
    <w:rsid w:val="00CF288D"/>
    <w:rsid w:val="00CF2C04"/>
    <w:rsid w:val="00CF4293"/>
    <w:rsid w:val="00CF4310"/>
    <w:rsid w:val="00CF4FD9"/>
    <w:rsid w:val="00CF5F61"/>
    <w:rsid w:val="00CF637A"/>
    <w:rsid w:val="00CF63E5"/>
    <w:rsid w:val="00D0009A"/>
    <w:rsid w:val="00D002D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42FE"/>
    <w:rsid w:val="00D24A67"/>
    <w:rsid w:val="00D24A91"/>
    <w:rsid w:val="00D24F54"/>
    <w:rsid w:val="00D258AD"/>
    <w:rsid w:val="00D25CC6"/>
    <w:rsid w:val="00D25FD6"/>
    <w:rsid w:val="00D263F3"/>
    <w:rsid w:val="00D26497"/>
    <w:rsid w:val="00D26714"/>
    <w:rsid w:val="00D27226"/>
    <w:rsid w:val="00D2769D"/>
    <w:rsid w:val="00D2778F"/>
    <w:rsid w:val="00D27A53"/>
    <w:rsid w:val="00D27AC5"/>
    <w:rsid w:val="00D27DE5"/>
    <w:rsid w:val="00D30040"/>
    <w:rsid w:val="00D3052F"/>
    <w:rsid w:val="00D305F4"/>
    <w:rsid w:val="00D309CE"/>
    <w:rsid w:val="00D30BCB"/>
    <w:rsid w:val="00D316D2"/>
    <w:rsid w:val="00D32026"/>
    <w:rsid w:val="00D3228E"/>
    <w:rsid w:val="00D32408"/>
    <w:rsid w:val="00D32519"/>
    <w:rsid w:val="00D32DBD"/>
    <w:rsid w:val="00D33597"/>
    <w:rsid w:val="00D3376B"/>
    <w:rsid w:val="00D34754"/>
    <w:rsid w:val="00D34759"/>
    <w:rsid w:val="00D34834"/>
    <w:rsid w:val="00D34EAE"/>
    <w:rsid w:val="00D3582B"/>
    <w:rsid w:val="00D35D31"/>
    <w:rsid w:val="00D36066"/>
    <w:rsid w:val="00D36A14"/>
    <w:rsid w:val="00D3778C"/>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2440"/>
    <w:rsid w:val="00D52A66"/>
    <w:rsid w:val="00D55CBF"/>
    <w:rsid w:val="00D56D07"/>
    <w:rsid w:val="00D57E60"/>
    <w:rsid w:val="00D60BA1"/>
    <w:rsid w:val="00D60C31"/>
    <w:rsid w:val="00D61E7F"/>
    <w:rsid w:val="00D63DE3"/>
    <w:rsid w:val="00D64CC8"/>
    <w:rsid w:val="00D6644D"/>
    <w:rsid w:val="00D66984"/>
    <w:rsid w:val="00D678F6"/>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B3F"/>
    <w:rsid w:val="00D941C2"/>
    <w:rsid w:val="00D94768"/>
    <w:rsid w:val="00D9496D"/>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B6"/>
    <w:rsid w:val="00DA5AA8"/>
    <w:rsid w:val="00DA5BCA"/>
    <w:rsid w:val="00DA5F1A"/>
    <w:rsid w:val="00DA6DA2"/>
    <w:rsid w:val="00DA701C"/>
    <w:rsid w:val="00DA71CD"/>
    <w:rsid w:val="00DA7E0A"/>
    <w:rsid w:val="00DB03B4"/>
    <w:rsid w:val="00DB0588"/>
    <w:rsid w:val="00DB171E"/>
    <w:rsid w:val="00DB1C4B"/>
    <w:rsid w:val="00DB206E"/>
    <w:rsid w:val="00DB26CB"/>
    <w:rsid w:val="00DB2A11"/>
    <w:rsid w:val="00DB2B5C"/>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73F"/>
    <w:rsid w:val="00DC1B2B"/>
    <w:rsid w:val="00DC1B54"/>
    <w:rsid w:val="00DC1F33"/>
    <w:rsid w:val="00DC268A"/>
    <w:rsid w:val="00DC3098"/>
    <w:rsid w:val="00DC32AF"/>
    <w:rsid w:val="00DC3928"/>
    <w:rsid w:val="00DC4F8D"/>
    <w:rsid w:val="00DC5015"/>
    <w:rsid w:val="00DC5C3E"/>
    <w:rsid w:val="00DC697E"/>
    <w:rsid w:val="00DC6E7D"/>
    <w:rsid w:val="00DC7CDA"/>
    <w:rsid w:val="00DD092A"/>
    <w:rsid w:val="00DD1010"/>
    <w:rsid w:val="00DD10AF"/>
    <w:rsid w:val="00DD2808"/>
    <w:rsid w:val="00DD2963"/>
    <w:rsid w:val="00DD2BF1"/>
    <w:rsid w:val="00DD3F06"/>
    <w:rsid w:val="00DD3F2C"/>
    <w:rsid w:val="00DD4554"/>
    <w:rsid w:val="00DD4CD2"/>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3723"/>
    <w:rsid w:val="00DF3A93"/>
    <w:rsid w:val="00DF47E1"/>
    <w:rsid w:val="00DF505F"/>
    <w:rsid w:val="00DF573C"/>
    <w:rsid w:val="00DF612F"/>
    <w:rsid w:val="00DF6D8A"/>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F19"/>
    <w:rsid w:val="00E1622F"/>
    <w:rsid w:val="00E163E0"/>
    <w:rsid w:val="00E1649A"/>
    <w:rsid w:val="00E16C01"/>
    <w:rsid w:val="00E16F47"/>
    <w:rsid w:val="00E17116"/>
    <w:rsid w:val="00E1740C"/>
    <w:rsid w:val="00E175DF"/>
    <w:rsid w:val="00E208C5"/>
    <w:rsid w:val="00E2173E"/>
    <w:rsid w:val="00E21E4E"/>
    <w:rsid w:val="00E22453"/>
    <w:rsid w:val="00E22CF0"/>
    <w:rsid w:val="00E22E17"/>
    <w:rsid w:val="00E22FC1"/>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C48"/>
    <w:rsid w:val="00E61CBD"/>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304"/>
    <w:rsid w:val="00E701DD"/>
    <w:rsid w:val="00E7033A"/>
    <w:rsid w:val="00E70853"/>
    <w:rsid w:val="00E70A8D"/>
    <w:rsid w:val="00E7252F"/>
    <w:rsid w:val="00E72707"/>
    <w:rsid w:val="00E72783"/>
    <w:rsid w:val="00E74085"/>
    <w:rsid w:val="00E7447E"/>
    <w:rsid w:val="00E74942"/>
    <w:rsid w:val="00E7568F"/>
    <w:rsid w:val="00E75B12"/>
    <w:rsid w:val="00E76B7A"/>
    <w:rsid w:val="00E7726F"/>
    <w:rsid w:val="00E80301"/>
    <w:rsid w:val="00E8036A"/>
    <w:rsid w:val="00E80A40"/>
    <w:rsid w:val="00E80A5E"/>
    <w:rsid w:val="00E81283"/>
    <w:rsid w:val="00E81888"/>
    <w:rsid w:val="00E821C8"/>
    <w:rsid w:val="00E82B0B"/>
    <w:rsid w:val="00E833C9"/>
    <w:rsid w:val="00E851DB"/>
    <w:rsid w:val="00E86498"/>
    <w:rsid w:val="00E868F8"/>
    <w:rsid w:val="00E8711D"/>
    <w:rsid w:val="00E87895"/>
    <w:rsid w:val="00E879DB"/>
    <w:rsid w:val="00E87A2F"/>
    <w:rsid w:val="00E87D15"/>
    <w:rsid w:val="00E87D70"/>
    <w:rsid w:val="00E90288"/>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B4A"/>
    <w:rsid w:val="00E95143"/>
    <w:rsid w:val="00E95147"/>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E55"/>
    <w:rsid w:val="00ED4E20"/>
    <w:rsid w:val="00ED502D"/>
    <w:rsid w:val="00ED58D8"/>
    <w:rsid w:val="00ED60E8"/>
    <w:rsid w:val="00ED61E4"/>
    <w:rsid w:val="00ED6289"/>
    <w:rsid w:val="00ED6EE2"/>
    <w:rsid w:val="00EE00EE"/>
    <w:rsid w:val="00EE060C"/>
    <w:rsid w:val="00EE0803"/>
    <w:rsid w:val="00EE0975"/>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9E5"/>
    <w:rsid w:val="00F25E3F"/>
    <w:rsid w:val="00F262C4"/>
    <w:rsid w:val="00F262C9"/>
    <w:rsid w:val="00F263EA"/>
    <w:rsid w:val="00F27081"/>
    <w:rsid w:val="00F2741F"/>
    <w:rsid w:val="00F279F9"/>
    <w:rsid w:val="00F27F62"/>
    <w:rsid w:val="00F30399"/>
    <w:rsid w:val="00F30B6F"/>
    <w:rsid w:val="00F31541"/>
    <w:rsid w:val="00F3217D"/>
    <w:rsid w:val="00F32551"/>
    <w:rsid w:val="00F3272D"/>
    <w:rsid w:val="00F32B2A"/>
    <w:rsid w:val="00F32CAE"/>
    <w:rsid w:val="00F32DA6"/>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609FA"/>
    <w:rsid w:val="00F60C95"/>
    <w:rsid w:val="00F60FCA"/>
    <w:rsid w:val="00F61A74"/>
    <w:rsid w:val="00F6267E"/>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F1C"/>
    <w:rsid w:val="00F7200B"/>
    <w:rsid w:val="00F72A0E"/>
    <w:rsid w:val="00F73F2C"/>
    <w:rsid w:val="00F7421E"/>
    <w:rsid w:val="00F7482B"/>
    <w:rsid w:val="00F74832"/>
    <w:rsid w:val="00F74991"/>
    <w:rsid w:val="00F74993"/>
    <w:rsid w:val="00F74AF4"/>
    <w:rsid w:val="00F75BB0"/>
    <w:rsid w:val="00F76082"/>
    <w:rsid w:val="00F7626D"/>
    <w:rsid w:val="00F76FF6"/>
    <w:rsid w:val="00F77E5A"/>
    <w:rsid w:val="00F77EEE"/>
    <w:rsid w:val="00F80A27"/>
    <w:rsid w:val="00F80EBA"/>
    <w:rsid w:val="00F8344C"/>
    <w:rsid w:val="00F83AD4"/>
    <w:rsid w:val="00F83FEF"/>
    <w:rsid w:val="00F84FA0"/>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337C"/>
    <w:rsid w:val="00F93D63"/>
    <w:rsid w:val="00F93F03"/>
    <w:rsid w:val="00F9422A"/>
    <w:rsid w:val="00F94CB5"/>
    <w:rsid w:val="00F94E93"/>
    <w:rsid w:val="00F95840"/>
    <w:rsid w:val="00F9714D"/>
    <w:rsid w:val="00F97F21"/>
    <w:rsid w:val="00FA0500"/>
    <w:rsid w:val="00FA0E1C"/>
    <w:rsid w:val="00FA1066"/>
    <w:rsid w:val="00FA17ED"/>
    <w:rsid w:val="00FA1BB7"/>
    <w:rsid w:val="00FA1BF3"/>
    <w:rsid w:val="00FA21F8"/>
    <w:rsid w:val="00FA24FA"/>
    <w:rsid w:val="00FA27BA"/>
    <w:rsid w:val="00FA3178"/>
    <w:rsid w:val="00FA3510"/>
    <w:rsid w:val="00FA3DDE"/>
    <w:rsid w:val="00FA427B"/>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187"/>
    <w:rsid w:val="00FB44A6"/>
    <w:rsid w:val="00FB4C8A"/>
    <w:rsid w:val="00FB4CDE"/>
    <w:rsid w:val="00FB4E4C"/>
    <w:rsid w:val="00FB4EFE"/>
    <w:rsid w:val="00FB59A6"/>
    <w:rsid w:val="00FB6395"/>
    <w:rsid w:val="00FB68BA"/>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528"/>
    <w:rsid w:val="00FC7D27"/>
    <w:rsid w:val="00FD03D2"/>
    <w:rsid w:val="00FD09F5"/>
    <w:rsid w:val="00FD1216"/>
    <w:rsid w:val="00FD1336"/>
    <w:rsid w:val="00FD18B9"/>
    <w:rsid w:val="00FD247B"/>
    <w:rsid w:val="00FD4042"/>
    <w:rsid w:val="00FD437E"/>
    <w:rsid w:val="00FD4D71"/>
    <w:rsid w:val="00FD581C"/>
    <w:rsid w:val="00FD725C"/>
    <w:rsid w:val="00FD769E"/>
    <w:rsid w:val="00FD7B67"/>
    <w:rsid w:val="00FD7BF4"/>
    <w:rsid w:val="00FD7EFB"/>
    <w:rsid w:val="00FE00B4"/>
    <w:rsid w:val="00FE0DFF"/>
    <w:rsid w:val="00FE148C"/>
    <w:rsid w:val="00FE15EF"/>
    <w:rsid w:val="00FE20B4"/>
    <w:rsid w:val="00FE316C"/>
    <w:rsid w:val="00FE3FA0"/>
    <w:rsid w:val="00FE4730"/>
    <w:rsid w:val="00FE496A"/>
    <w:rsid w:val="00FE4C48"/>
    <w:rsid w:val="00FE50F1"/>
    <w:rsid w:val="00FE5117"/>
    <w:rsid w:val="00FE5557"/>
    <w:rsid w:val="00FE5D2D"/>
    <w:rsid w:val="00FE6412"/>
    <w:rsid w:val="00FE6682"/>
    <w:rsid w:val="00FE76DF"/>
    <w:rsid w:val="00FF008D"/>
    <w:rsid w:val="00FF0384"/>
    <w:rsid w:val="00FF049B"/>
    <w:rsid w:val="00FF05C2"/>
    <w:rsid w:val="00FF0A6C"/>
    <w:rsid w:val="00FF0AD2"/>
    <w:rsid w:val="00FF114A"/>
    <w:rsid w:val="00FF1A1D"/>
    <w:rsid w:val="00FF1B15"/>
    <w:rsid w:val="00FF24C8"/>
    <w:rsid w:val="00FF2727"/>
    <w:rsid w:val="00FF319E"/>
    <w:rsid w:val="00FF3B13"/>
    <w:rsid w:val="00FF3CAF"/>
    <w:rsid w:val="00FF43F3"/>
    <w:rsid w:val="00FF440A"/>
    <w:rsid w:val="00FF516C"/>
    <w:rsid w:val="00FF5662"/>
    <w:rsid w:val="00FF5C19"/>
    <w:rsid w:val="00FF6FF0"/>
    <w:rsid w:val="00FF730D"/>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006319B6"/>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82377A029E42F980FC2E9E6CF4C2DC"/>
        <w:category>
          <w:name w:val="General"/>
          <w:gallery w:val="placeholder"/>
        </w:category>
        <w:types>
          <w:type w:val="bbPlcHdr"/>
        </w:types>
        <w:behaviors>
          <w:behavior w:val="content"/>
        </w:behaviors>
        <w:guid w:val="{FC90C4B8-16A8-4F4A-8FBA-829FDF12E0CC}"/>
      </w:docPartPr>
      <w:docPartBody>
        <w:p w:rsidR="00E8555D" w:rsidRDefault="00E8555D" w:rsidP="00E8555D">
          <w:pPr>
            <w:pStyle w:val="9782377A029E42F980FC2E9E6CF4C2DC"/>
          </w:pPr>
          <w:r>
            <w:rPr>
              <w:rStyle w:val="PlaceholderText"/>
            </w:rPr>
            <w:t>Choose an item.</w:t>
          </w:r>
        </w:p>
      </w:docPartBody>
    </w:docPart>
    <w:docPart>
      <w:docPartPr>
        <w:name w:val="F0A6ED8673944E3CBAE14D6129D2D804"/>
        <w:category>
          <w:name w:val="General"/>
          <w:gallery w:val="placeholder"/>
        </w:category>
        <w:types>
          <w:type w:val="bbPlcHdr"/>
        </w:types>
        <w:behaviors>
          <w:behavior w:val="content"/>
        </w:behaviors>
        <w:guid w:val="{67B48375-557C-494B-BA4C-DD94E4319E28}"/>
      </w:docPartPr>
      <w:docPartBody>
        <w:p w:rsidR="00E8555D" w:rsidRDefault="00E8555D" w:rsidP="00E8555D">
          <w:pPr>
            <w:pStyle w:val="F0A6ED8673944E3CBAE14D6129D2D804"/>
          </w:pPr>
          <w:r>
            <w:rPr>
              <w:rStyle w:val="PlaceholderText"/>
            </w:rPr>
            <w:t>Choose an item.</w:t>
          </w:r>
        </w:p>
      </w:docPartBody>
    </w:docPart>
    <w:docPart>
      <w:docPartPr>
        <w:name w:val="8E7B1490FC884CB0B14E2ADDFE1C4CC5"/>
        <w:category>
          <w:name w:val="General"/>
          <w:gallery w:val="placeholder"/>
        </w:category>
        <w:types>
          <w:type w:val="bbPlcHdr"/>
        </w:types>
        <w:behaviors>
          <w:behavior w:val="content"/>
        </w:behaviors>
        <w:guid w:val="{78B007AC-0C9F-459C-9C4D-5EC7E767D6A2}"/>
      </w:docPartPr>
      <w:docPartBody>
        <w:p w:rsidR="00E8555D" w:rsidRDefault="00E8555D" w:rsidP="00E8555D">
          <w:pPr>
            <w:pStyle w:val="8E7B1490FC884CB0B14E2ADDFE1C4CC5"/>
          </w:pPr>
          <w:r>
            <w:rPr>
              <w:rStyle w:val="PlaceholderText"/>
            </w:rPr>
            <w:t>Choose an item.</w:t>
          </w:r>
        </w:p>
      </w:docPartBody>
    </w:docPart>
    <w:docPart>
      <w:docPartPr>
        <w:name w:val="E3EF2186A8D641C886CBE23B56848D76"/>
        <w:category>
          <w:name w:val="General"/>
          <w:gallery w:val="placeholder"/>
        </w:category>
        <w:types>
          <w:type w:val="bbPlcHdr"/>
        </w:types>
        <w:behaviors>
          <w:behavior w:val="content"/>
        </w:behaviors>
        <w:guid w:val="{50CFDAC7-CCFD-461B-BA10-A222A89EB3AD}"/>
      </w:docPartPr>
      <w:docPartBody>
        <w:p w:rsidR="00E8555D" w:rsidRDefault="00E8555D" w:rsidP="00E8555D">
          <w:pPr>
            <w:pStyle w:val="E3EF2186A8D641C886CBE23B56848D76"/>
          </w:pPr>
          <w:r>
            <w:rPr>
              <w:rStyle w:val="PlaceholderText"/>
            </w:rPr>
            <w:t>Choose an item.</w:t>
          </w:r>
        </w:p>
      </w:docPartBody>
    </w:docPart>
    <w:docPart>
      <w:docPartPr>
        <w:name w:val="615E10A120604C8FAFE991477E307944"/>
        <w:category>
          <w:name w:val="General"/>
          <w:gallery w:val="placeholder"/>
        </w:category>
        <w:types>
          <w:type w:val="bbPlcHdr"/>
        </w:types>
        <w:behaviors>
          <w:behavior w:val="content"/>
        </w:behaviors>
        <w:guid w:val="{DEEC2D69-AF04-4F89-903D-E00A96D2A752}"/>
      </w:docPartPr>
      <w:docPartBody>
        <w:p w:rsidR="00E8555D" w:rsidRDefault="00E8555D" w:rsidP="00E8555D">
          <w:pPr>
            <w:pStyle w:val="615E10A120604C8FAFE991477E307944"/>
          </w:pPr>
          <w:r>
            <w:rPr>
              <w:rStyle w:val="PlaceholderText"/>
            </w:rPr>
            <w:t>Choose an item.</w:t>
          </w:r>
        </w:p>
      </w:docPartBody>
    </w:docPart>
    <w:docPart>
      <w:docPartPr>
        <w:name w:val="925FF3AFB6C34BD393916B7205505EE5"/>
        <w:category>
          <w:name w:val="General"/>
          <w:gallery w:val="placeholder"/>
        </w:category>
        <w:types>
          <w:type w:val="bbPlcHdr"/>
        </w:types>
        <w:behaviors>
          <w:behavior w:val="content"/>
        </w:behaviors>
        <w:guid w:val="{87161510-917F-427F-9F97-FD0B0AF2DBA6}"/>
      </w:docPartPr>
      <w:docPartBody>
        <w:p w:rsidR="00E8555D" w:rsidRDefault="00E8555D" w:rsidP="00E8555D">
          <w:pPr>
            <w:pStyle w:val="925FF3AFB6C34BD393916B7205505EE5"/>
          </w:pPr>
          <w:r>
            <w:rPr>
              <w:rStyle w:val="PlaceholderText"/>
            </w:rPr>
            <w:t>Choose an item.</w:t>
          </w:r>
        </w:p>
      </w:docPartBody>
    </w:docPart>
    <w:docPart>
      <w:docPartPr>
        <w:name w:val="B8C5596D13204565A9E3219704F8989D"/>
        <w:category>
          <w:name w:val="General"/>
          <w:gallery w:val="placeholder"/>
        </w:category>
        <w:types>
          <w:type w:val="bbPlcHdr"/>
        </w:types>
        <w:behaviors>
          <w:behavior w:val="content"/>
        </w:behaviors>
        <w:guid w:val="{D33219CC-5C4C-469D-8E3B-D37BA89CAE50}"/>
      </w:docPartPr>
      <w:docPartBody>
        <w:p w:rsidR="00E8555D" w:rsidRDefault="00E8555D" w:rsidP="00E8555D">
          <w:pPr>
            <w:pStyle w:val="B8C5596D13204565A9E3219704F8989D"/>
          </w:pPr>
          <w:r>
            <w:rPr>
              <w:rStyle w:val="PlaceholderText"/>
            </w:rPr>
            <w:t>Choose an item.</w:t>
          </w:r>
        </w:p>
      </w:docPartBody>
    </w:docPart>
    <w:docPart>
      <w:docPartPr>
        <w:name w:val="67D572CE74F147E3B5F315A77F128CA0"/>
        <w:category>
          <w:name w:val="General"/>
          <w:gallery w:val="placeholder"/>
        </w:category>
        <w:types>
          <w:type w:val="bbPlcHdr"/>
        </w:types>
        <w:behaviors>
          <w:behavior w:val="content"/>
        </w:behaviors>
        <w:guid w:val="{E841F0E9-997D-4BD3-8D1C-98F8B95DA40D}"/>
      </w:docPartPr>
      <w:docPartBody>
        <w:p w:rsidR="00E8555D" w:rsidRDefault="00E8555D" w:rsidP="00E8555D">
          <w:pPr>
            <w:pStyle w:val="67D572CE74F147E3B5F315A77F128CA0"/>
          </w:pPr>
          <w:r>
            <w:rPr>
              <w:rStyle w:val="PlaceholderText"/>
            </w:rPr>
            <w:t>Choose an item.</w:t>
          </w:r>
        </w:p>
      </w:docPartBody>
    </w:docPart>
    <w:docPart>
      <w:docPartPr>
        <w:name w:val="11D6AE56451149498E60D8826B52DE36"/>
        <w:category>
          <w:name w:val="General"/>
          <w:gallery w:val="placeholder"/>
        </w:category>
        <w:types>
          <w:type w:val="bbPlcHdr"/>
        </w:types>
        <w:behaviors>
          <w:behavior w:val="content"/>
        </w:behaviors>
        <w:guid w:val="{449C84A0-0298-45E4-9E87-CDA1E8812875}"/>
      </w:docPartPr>
      <w:docPartBody>
        <w:p w:rsidR="00E8555D" w:rsidRDefault="00E8555D" w:rsidP="00E8555D">
          <w:pPr>
            <w:pStyle w:val="11D6AE56451149498E60D8826B52DE36"/>
          </w:pPr>
          <w:r>
            <w:rPr>
              <w:rStyle w:val="PlaceholderText"/>
            </w:rPr>
            <w:t>Choose an item.</w:t>
          </w:r>
        </w:p>
      </w:docPartBody>
    </w:docPart>
    <w:docPart>
      <w:docPartPr>
        <w:name w:val="A269EBE0AA594B89B567150B3046E71E"/>
        <w:category>
          <w:name w:val="General"/>
          <w:gallery w:val="placeholder"/>
        </w:category>
        <w:types>
          <w:type w:val="bbPlcHdr"/>
        </w:types>
        <w:behaviors>
          <w:behavior w:val="content"/>
        </w:behaviors>
        <w:guid w:val="{7217BF3F-6ACC-43F2-B66D-C69ADCD6DC45}"/>
      </w:docPartPr>
      <w:docPartBody>
        <w:p w:rsidR="00E8555D" w:rsidRDefault="00E8555D" w:rsidP="00E8555D">
          <w:pPr>
            <w:pStyle w:val="A269EBE0AA594B89B567150B3046E71E"/>
          </w:pPr>
          <w:r>
            <w:rPr>
              <w:rStyle w:val="PlaceholderText"/>
            </w:rPr>
            <w:t>Choose an item.</w:t>
          </w:r>
        </w:p>
      </w:docPartBody>
    </w:docPart>
    <w:docPart>
      <w:docPartPr>
        <w:name w:val="C368F34E282C41C0B188C20441603C22"/>
        <w:category>
          <w:name w:val="General"/>
          <w:gallery w:val="placeholder"/>
        </w:category>
        <w:types>
          <w:type w:val="bbPlcHdr"/>
        </w:types>
        <w:behaviors>
          <w:behavior w:val="content"/>
        </w:behaviors>
        <w:guid w:val="{CE263BF8-1BEC-4CB6-85EA-5D526D5B90F7}"/>
      </w:docPartPr>
      <w:docPartBody>
        <w:p w:rsidR="00E8555D" w:rsidRDefault="00E8555D" w:rsidP="00E8555D">
          <w:pPr>
            <w:pStyle w:val="C368F34E282C41C0B188C20441603C22"/>
          </w:pPr>
          <w:r>
            <w:rPr>
              <w:rStyle w:val="PlaceholderText"/>
            </w:rPr>
            <w:t>Choose an item.</w:t>
          </w:r>
        </w:p>
      </w:docPartBody>
    </w:docPart>
    <w:docPart>
      <w:docPartPr>
        <w:name w:val="C92AEF43E9B14335944B123FC68FEE2E"/>
        <w:category>
          <w:name w:val="General"/>
          <w:gallery w:val="placeholder"/>
        </w:category>
        <w:types>
          <w:type w:val="bbPlcHdr"/>
        </w:types>
        <w:behaviors>
          <w:behavior w:val="content"/>
        </w:behaviors>
        <w:guid w:val="{D53BBA64-2FAC-4EEF-A184-C00D6C7ACAF9}"/>
      </w:docPartPr>
      <w:docPartBody>
        <w:p w:rsidR="00E8555D" w:rsidRDefault="00E8555D" w:rsidP="00E8555D">
          <w:pPr>
            <w:pStyle w:val="C92AEF43E9B14335944B123FC68FEE2E"/>
          </w:pPr>
          <w:r>
            <w:rPr>
              <w:rStyle w:val="PlaceholderText"/>
            </w:rPr>
            <w:t>Choose an item.</w:t>
          </w:r>
        </w:p>
      </w:docPartBody>
    </w:docPart>
    <w:docPart>
      <w:docPartPr>
        <w:name w:val="BFB7502F414444008291C3190819D18D"/>
        <w:category>
          <w:name w:val="General"/>
          <w:gallery w:val="placeholder"/>
        </w:category>
        <w:types>
          <w:type w:val="bbPlcHdr"/>
        </w:types>
        <w:behaviors>
          <w:behavior w:val="content"/>
        </w:behaviors>
        <w:guid w:val="{9E168419-48BB-45C8-9016-81070477DA43}"/>
      </w:docPartPr>
      <w:docPartBody>
        <w:p w:rsidR="00E8555D" w:rsidRDefault="00E8555D" w:rsidP="00E8555D">
          <w:pPr>
            <w:pStyle w:val="BFB7502F414444008291C3190819D18D"/>
          </w:pPr>
          <w:r>
            <w:rPr>
              <w:rStyle w:val="PlaceholderText"/>
            </w:rPr>
            <w:t>Choose an item.</w:t>
          </w:r>
        </w:p>
      </w:docPartBody>
    </w:docPart>
    <w:docPart>
      <w:docPartPr>
        <w:name w:val="B45CA09C09C4412F8BED1B15D637B69B"/>
        <w:category>
          <w:name w:val="General"/>
          <w:gallery w:val="placeholder"/>
        </w:category>
        <w:types>
          <w:type w:val="bbPlcHdr"/>
        </w:types>
        <w:behaviors>
          <w:behavior w:val="content"/>
        </w:behaviors>
        <w:guid w:val="{51BF15BC-F192-4D60-B37D-68D830B75673}"/>
      </w:docPartPr>
      <w:docPartBody>
        <w:p w:rsidR="00E8555D" w:rsidRDefault="00E8555D" w:rsidP="00E8555D">
          <w:pPr>
            <w:pStyle w:val="B45CA09C09C4412F8BED1B15D637B69B"/>
          </w:pPr>
          <w:r>
            <w:rPr>
              <w:rStyle w:val="PlaceholderText"/>
            </w:rPr>
            <w:t>Choose an item.</w:t>
          </w:r>
        </w:p>
      </w:docPartBody>
    </w:docPart>
    <w:docPart>
      <w:docPartPr>
        <w:name w:val="957DFD46924E4829B7479E1DA70AC8A4"/>
        <w:category>
          <w:name w:val="General"/>
          <w:gallery w:val="placeholder"/>
        </w:category>
        <w:types>
          <w:type w:val="bbPlcHdr"/>
        </w:types>
        <w:behaviors>
          <w:behavior w:val="content"/>
        </w:behaviors>
        <w:guid w:val="{2694597F-5DD5-4B83-8887-A2CA485A1063}"/>
      </w:docPartPr>
      <w:docPartBody>
        <w:p w:rsidR="00E8555D" w:rsidRDefault="00E8555D" w:rsidP="00E8555D">
          <w:pPr>
            <w:pStyle w:val="957DFD46924E4829B7479E1DA70AC8A4"/>
          </w:pPr>
          <w:r>
            <w:rPr>
              <w:rStyle w:val="PlaceholderText"/>
            </w:rPr>
            <w:t>Choose an item.</w:t>
          </w:r>
        </w:p>
      </w:docPartBody>
    </w:docPart>
    <w:docPart>
      <w:docPartPr>
        <w:name w:val="4998A136B5214DA2919EBA6AF8ABFE53"/>
        <w:category>
          <w:name w:val="General"/>
          <w:gallery w:val="placeholder"/>
        </w:category>
        <w:types>
          <w:type w:val="bbPlcHdr"/>
        </w:types>
        <w:behaviors>
          <w:behavior w:val="content"/>
        </w:behaviors>
        <w:guid w:val="{2E85D8F6-A283-4225-A1C7-DBB0D6D8D018}"/>
      </w:docPartPr>
      <w:docPartBody>
        <w:p w:rsidR="00E8555D" w:rsidRDefault="00E8555D" w:rsidP="00E8555D">
          <w:pPr>
            <w:pStyle w:val="4998A136B5214DA2919EBA6AF8ABFE53"/>
          </w:pPr>
          <w:r>
            <w:rPr>
              <w:rStyle w:val="PlaceholderText"/>
            </w:rPr>
            <w:t>Choose an item.</w:t>
          </w:r>
        </w:p>
      </w:docPartBody>
    </w:docPart>
    <w:docPart>
      <w:docPartPr>
        <w:name w:val="9CBF7604435540ACB6622ED54709E867"/>
        <w:category>
          <w:name w:val="General"/>
          <w:gallery w:val="placeholder"/>
        </w:category>
        <w:types>
          <w:type w:val="bbPlcHdr"/>
        </w:types>
        <w:behaviors>
          <w:behavior w:val="content"/>
        </w:behaviors>
        <w:guid w:val="{486B868F-EB1C-4FC5-A79E-6F0F9DC6869D}"/>
      </w:docPartPr>
      <w:docPartBody>
        <w:p w:rsidR="00E8555D" w:rsidRDefault="00E8555D" w:rsidP="00E8555D">
          <w:pPr>
            <w:pStyle w:val="9CBF7604435540ACB6622ED54709E867"/>
          </w:pPr>
          <w:r>
            <w:rPr>
              <w:rStyle w:val="PlaceholderText"/>
            </w:rPr>
            <w:t>Choose an item.</w:t>
          </w:r>
        </w:p>
      </w:docPartBody>
    </w:docPart>
    <w:docPart>
      <w:docPartPr>
        <w:name w:val="BC8890756A4A48D0A2E0FFA1C1D05FF0"/>
        <w:category>
          <w:name w:val="General"/>
          <w:gallery w:val="placeholder"/>
        </w:category>
        <w:types>
          <w:type w:val="bbPlcHdr"/>
        </w:types>
        <w:behaviors>
          <w:behavior w:val="content"/>
        </w:behaviors>
        <w:guid w:val="{5CCBD203-C2D6-4974-B2A2-AE24517A56A9}"/>
      </w:docPartPr>
      <w:docPartBody>
        <w:p w:rsidR="00E8555D" w:rsidRDefault="00E8555D" w:rsidP="00E8555D">
          <w:pPr>
            <w:pStyle w:val="BC8890756A4A48D0A2E0FFA1C1D05FF0"/>
          </w:pPr>
          <w:r>
            <w:rPr>
              <w:rStyle w:val="PlaceholderText"/>
            </w:rPr>
            <w:t>Choose an item.</w:t>
          </w:r>
        </w:p>
      </w:docPartBody>
    </w:docPart>
    <w:docPart>
      <w:docPartPr>
        <w:name w:val="6791EC4486D14B57B9F1B3353EDE9FB4"/>
        <w:category>
          <w:name w:val="General"/>
          <w:gallery w:val="placeholder"/>
        </w:category>
        <w:types>
          <w:type w:val="bbPlcHdr"/>
        </w:types>
        <w:behaviors>
          <w:behavior w:val="content"/>
        </w:behaviors>
        <w:guid w:val="{6CF0063B-7891-4259-9562-A2C9060B84B9}"/>
      </w:docPartPr>
      <w:docPartBody>
        <w:p w:rsidR="00E8555D" w:rsidRDefault="00E8555D" w:rsidP="00E8555D">
          <w:pPr>
            <w:pStyle w:val="6791EC4486D14B57B9F1B3353EDE9FB4"/>
          </w:pPr>
          <w:r>
            <w:rPr>
              <w:rStyle w:val="PlaceholderText"/>
            </w:rPr>
            <w:t>Choose an item.</w:t>
          </w:r>
        </w:p>
      </w:docPartBody>
    </w:docPart>
    <w:docPart>
      <w:docPartPr>
        <w:name w:val="AAB6D51B97CE49D1AF4C8C3D1B8D2ABC"/>
        <w:category>
          <w:name w:val="General"/>
          <w:gallery w:val="placeholder"/>
        </w:category>
        <w:types>
          <w:type w:val="bbPlcHdr"/>
        </w:types>
        <w:behaviors>
          <w:behavior w:val="content"/>
        </w:behaviors>
        <w:guid w:val="{D7FB3F60-6A9F-4A12-9E5A-27421004FAAC}"/>
      </w:docPartPr>
      <w:docPartBody>
        <w:p w:rsidR="00E8555D" w:rsidRDefault="00E8555D" w:rsidP="00E8555D">
          <w:pPr>
            <w:pStyle w:val="AAB6D51B97CE49D1AF4C8C3D1B8D2ABC"/>
          </w:pPr>
          <w:r>
            <w:rPr>
              <w:rStyle w:val="PlaceholderText"/>
            </w:rPr>
            <w:t>Choose an item.</w:t>
          </w:r>
        </w:p>
      </w:docPartBody>
    </w:docPart>
    <w:docPart>
      <w:docPartPr>
        <w:name w:val="2CEBB5E52C5F4C2498580D25E27817F9"/>
        <w:category>
          <w:name w:val="General"/>
          <w:gallery w:val="placeholder"/>
        </w:category>
        <w:types>
          <w:type w:val="bbPlcHdr"/>
        </w:types>
        <w:behaviors>
          <w:behavior w:val="content"/>
        </w:behaviors>
        <w:guid w:val="{2E5B5A27-CFF3-46B1-8EFE-7F24952E2B94}"/>
      </w:docPartPr>
      <w:docPartBody>
        <w:p w:rsidR="00E8555D" w:rsidRDefault="00E8555D" w:rsidP="00E8555D">
          <w:pPr>
            <w:pStyle w:val="2CEBB5E52C5F4C2498580D25E27817F9"/>
          </w:pPr>
          <w:r>
            <w:rPr>
              <w:rStyle w:val="PlaceholderText"/>
            </w:rPr>
            <w:t>Choose an item.</w:t>
          </w:r>
        </w:p>
      </w:docPartBody>
    </w:docPart>
    <w:docPart>
      <w:docPartPr>
        <w:name w:val="A39DC3B9CC2343A2A24A7DE3B4117970"/>
        <w:category>
          <w:name w:val="General"/>
          <w:gallery w:val="placeholder"/>
        </w:category>
        <w:types>
          <w:type w:val="bbPlcHdr"/>
        </w:types>
        <w:behaviors>
          <w:behavior w:val="content"/>
        </w:behaviors>
        <w:guid w:val="{42B6CC2D-8E7A-4EE4-8763-AC0F776D89AD}"/>
      </w:docPartPr>
      <w:docPartBody>
        <w:p w:rsidR="00CB38D6" w:rsidRDefault="00E8555D" w:rsidP="00E8555D">
          <w:pPr>
            <w:pStyle w:val="A39DC3B9CC2343A2A24A7DE3B411797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699A"/>
    <w:rsid w:val="00192B62"/>
    <w:rsid w:val="001C3DAD"/>
    <w:rsid w:val="002B45A4"/>
    <w:rsid w:val="002B79B5"/>
    <w:rsid w:val="0030148D"/>
    <w:rsid w:val="003B13CE"/>
    <w:rsid w:val="003C07DB"/>
    <w:rsid w:val="003C4C1E"/>
    <w:rsid w:val="00414667"/>
    <w:rsid w:val="00490F85"/>
    <w:rsid w:val="004B382B"/>
    <w:rsid w:val="004C64EA"/>
    <w:rsid w:val="00530D20"/>
    <w:rsid w:val="0054681B"/>
    <w:rsid w:val="0059599C"/>
    <w:rsid w:val="005A0AE8"/>
    <w:rsid w:val="006051B3"/>
    <w:rsid w:val="0063623B"/>
    <w:rsid w:val="006363F8"/>
    <w:rsid w:val="0066790A"/>
    <w:rsid w:val="0072617F"/>
    <w:rsid w:val="00730971"/>
    <w:rsid w:val="0079001A"/>
    <w:rsid w:val="00826BB0"/>
    <w:rsid w:val="008612D9"/>
    <w:rsid w:val="0088632E"/>
    <w:rsid w:val="00896D80"/>
    <w:rsid w:val="00896DC3"/>
    <w:rsid w:val="009472E3"/>
    <w:rsid w:val="00A23048"/>
    <w:rsid w:val="00A30099"/>
    <w:rsid w:val="00AA407E"/>
    <w:rsid w:val="00AB3557"/>
    <w:rsid w:val="00AF1A88"/>
    <w:rsid w:val="00B33D76"/>
    <w:rsid w:val="00B74BBC"/>
    <w:rsid w:val="00B95A29"/>
    <w:rsid w:val="00BD6E77"/>
    <w:rsid w:val="00BE30B5"/>
    <w:rsid w:val="00CB38D6"/>
    <w:rsid w:val="00CB52A0"/>
    <w:rsid w:val="00D06709"/>
    <w:rsid w:val="00D84E53"/>
    <w:rsid w:val="00DB64A5"/>
    <w:rsid w:val="00E75BD1"/>
    <w:rsid w:val="00E8555D"/>
    <w:rsid w:val="00EC7207"/>
    <w:rsid w:val="00F26254"/>
    <w:rsid w:val="00F653F2"/>
    <w:rsid w:val="00F76B81"/>
    <w:rsid w:val="00FC3AFD"/>
    <w:rsid w:val="00FD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55D"/>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99C6-4089-4B33-B92B-1A3798E6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19</Pages>
  <Words>8150</Words>
  <Characters>42728</Characters>
  <Application>Microsoft Office Word</Application>
  <DocSecurity>0</DocSecurity>
  <Lines>356</Lines>
  <Paragraphs>101</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Hedgepath, Debbie</cp:lastModifiedBy>
  <cp:revision>18</cp:revision>
  <cp:lastPrinted>2017-04-05T12:51:00Z</cp:lastPrinted>
  <dcterms:created xsi:type="dcterms:W3CDTF">2017-03-09T14:45:00Z</dcterms:created>
  <dcterms:modified xsi:type="dcterms:W3CDTF">2017-04-05T12:54:00Z</dcterms:modified>
</cp:coreProperties>
</file>